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970E" w14:textId="5D9DC327" w:rsidR="00E04E4B" w:rsidRDefault="00E04E4B" w:rsidP="00813E28">
      <w:pPr>
        <w:jc w:val="right"/>
        <w:rPr>
          <w:rFonts w:ascii="Calibri Light" w:hAnsi="Calibri Light" w:cs="Calibri Light"/>
        </w:rPr>
      </w:pPr>
      <w:r>
        <w:rPr>
          <w:noProof/>
        </w:rPr>
        <w:drawing>
          <wp:anchor distT="0" distB="0" distL="114300" distR="114300" simplePos="0" relativeHeight="251659264" behindDoc="1" locked="0" layoutInCell="1" allowOverlap="1" wp14:anchorId="3B68373F" wp14:editId="2DFD63BB">
            <wp:simplePos x="0" y="0"/>
            <wp:positionH relativeFrom="margin">
              <wp:align>center</wp:align>
            </wp:positionH>
            <wp:positionV relativeFrom="paragraph">
              <wp:posOffset>-267946</wp:posOffset>
            </wp:positionV>
            <wp:extent cx="3636734" cy="990600"/>
            <wp:effectExtent l="0" t="0" r="1905" b="0"/>
            <wp:wrapNone/>
            <wp:docPr id="37" name="Picture 3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rentify logo.jpg"/>
                    <pic:cNvPicPr/>
                  </pic:nvPicPr>
                  <pic:blipFill rotWithShape="1">
                    <a:blip r:embed="rId10"/>
                    <a:srcRect t="12919" r="6463" b="15388"/>
                    <a:stretch/>
                  </pic:blipFill>
                  <pic:spPr bwMode="auto">
                    <a:xfrm>
                      <a:off x="0" y="0"/>
                      <a:ext cx="3636734"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rPr>
        <w:t xml:space="preserve"> </w:t>
      </w:r>
    </w:p>
    <w:p w14:paraId="496E3801" w14:textId="77777777" w:rsidR="007E103D" w:rsidRDefault="007E103D" w:rsidP="007E103D">
      <w:pPr>
        <w:jc w:val="center"/>
        <w:rPr>
          <w:rFonts w:ascii="Arial" w:eastAsia="Calibri" w:hAnsi="Arial" w:cs="Arial"/>
          <w:b/>
          <w:sz w:val="48"/>
          <w:szCs w:val="48"/>
        </w:rPr>
      </w:pPr>
    </w:p>
    <w:p w14:paraId="2A3CC53F" w14:textId="77777777" w:rsidR="007E103D" w:rsidRDefault="007E103D" w:rsidP="007E103D">
      <w:pPr>
        <w:jc w:val="center"/>
        <w:rPr>
          <w:rFonts w:ascii="Arial" w:eastAsia="Calibri" w:hAnsi="Arial" w:cs="Arial"/>
          <w:b/>
          <w:sz w:val="48"/>
          <w:szCs w:val="48"/>
        </w:rPr>
      </w:pPr>
    </w:p>
    <w:p w14:paraId="5908A2CB" w14:textId="77777777" w:rsidR="007E103D" w:rsidRDefault="007E103D" w:rsidP="003710DE">
      <w:pPr>
        <w:rPr>
          <w:rFonts w:ascii="Arial" w:eastAsia="Calibri" w:hAnsi="Arial" w:cs="Arial"/>
          <w:b/>
          <w:sz w:val="48"/>
          <w:szCs w:val="48"/>
        </w:rPr>
      </w:pPr>
    </w:p>
    <w:p w14:paraId="0CD37FA6" w14:textId="77777777" w:rsidR="007E103D" w:rsidRDefault="007E103D" w:rsidP="007E103D">
      <w:pPr>
        <w:jc w:val="center"/>
        <w:rPr>
          <w:rFonts w:ascii="Arial" w:eastAsia="Calibri" w:hAnsi="Arial" w:cs="Arial"/>
          <w:b/>
          <w:sz w:val="48"/>
          <w:szCs w:val="48"/>
        </w:rPr>
      </w:pPr>
    </w:p>
    <w:p w14:paraId="0AFAE91D" w14:textId="23A018C6" w:rsidR="007E103D" w:rsidRDefault="00085D45" w:rsidP="007E103D">
      <w:pPr>
        <w:jc w:val="center"/>
        <w:rPr>
          <w:rFonts w:ascii="Arial" w:eastAsia="Calibri" w:hAnsi="Arial" w:cs="Arial"/>
          <w:b/>
          <w:sz w:val="48"/>
          <w:szCs w:val="48"/>
        </w:rPr>
      </w:pPr>
      <w:r>
        <w:rPr>
          <w:rFonts w:ascii="Arial" w:eastAsia="Calibri" w:hAnsi="Arial" w:cs="Arial"/>
          <w:b/>
          <w:sz w:val="48"/>
          <w:szCs w:val="48"/>
        </w:rPr>
        <w:t xml:space="preserve">HEALTH AND SAFETY </w:t>
      </w:r>
      <w:r w:rsidR="007E103D" w:rsidRPr="001F00CE">
        <w:rPr>
          <w:rFonts w:ascii="Arial" w:eastAsia="Calibri" w:hAnsi="Arial" w:cs="Arial"/>
          <w:b/>
          <w:sz w:val="48"/>
          <w:szCs w:val="48"/>
        </w:rPr>
        <w:t xml:space="preserve">POLICY </w:t>
      </w:r>
    </w:p>
    <w:p w14:paraId="56CDB2CF" w14:textId="2FAC89F7" w:rsidR="007E103D" w:rsidRDefault="002E5A06" w:rsidP="007E103D">
      <w:pPr>
        <w:jc w:val="center"/>
        <w:rPr>
          <w:rFonts w:ascii="Arial" w:eastAsia="Calibri" w:hAnsi="Arial" w:cs="Arial"/>
          <w:b/>
          <w:sz w:val="48"/>
          <w:szCs w:val="48"/>
        </w:rPr>
      </w:pPr>
      <w:r>
        <w:rPr>
          <w:rFonts w:ascii="Arial" w:eastAsia="Calibri" w:hAnsi="Arial" w:cs="Arial"/>
          <w:b/>
          <w:sz w:val="48"/>
          <w:szCs w:val="48"/>
        </w:rPr>
        <w:t>202</w:t>
      </w:r>
      <w:r w:rsidR="002157A2">
        <w:rPr>
          <w:rFonts w:ascii="Arial" w:eastAsia="Calibri" w:hAnsi="Arial" w:cs="Arial"/>
          <w:b/>
          <w:sz w:val="48"/>
          <w:szCs w:val="48"/>
        </w:rPr>
        <w:t>1-2022</w:t>
      </w:r>
    </w:p>
    <w:p w14:paraId="77C9EF39" w14:textId="18EB4A6E" w:rsidR="00A835F5" w:rsidRDefault="00A835F5" w:rsidP="007E103D">
      <w:pPr>
        <w:jc w:val="center"/>
        <w:rPr>
          <w:rFonts w:ascii="Arial" w:eastAsia="Calibri" w:hAnsi="Arial" w:cs="Arial"/>
          <w:b/>
          <w:sz w:val="48"/>
          <w:szCs w:val="48"/>
        </w:rPr>
      </w:pPr>
    </w:p>
    <w:tbl>
      <w:tblPr>
        <w:tblStyle w:val="TableGrid"/>
        <w:tblW w:w="0" w:type="auto"/>
        <w:tblLook w:val="04A0" w:firstRow="1" w:lastRow="0" w:firstColumn="1" w:lastColumn="0" w:noHBand="0" w:noVBand="1"/>
      </w:tblPr>
      <w:tblGrid>
        <w:gridCol w:w="4621"/>
        <w:gridCol w:w="4621"/>
      </w:tblGrid>
      <w:tr w:rsidR="00EA6BAB" w:rsidRPr="001F00CE" w14:paraId="3D222682" w14:textId="77777777" w:rsidTr="00D12019">
        <w:tc>
          <w:tcPr>
            <w:tcW w:w="4621" w:type="dxa"/>
            <w:shd w:val="clear" w:color="auto" w:fill="F9D9AB" w:themeFill="accent1" w:themeFillTint="66"/>
          </w:tcPr>
          <w:p w14:paraId="7EFB8886" w14:textId="77777777" w:rsidR="00EA6BAB" w:rsidRPr="001F00CE" w:rsidRDefault="00EA6BAB" w:rsidP="00D12019">
            <w:pPr>
              <w:rPr>
                <w:rFonts w:ascii="Arial" w:eastAsia="Calibri" w:hAnsi="Arial" w:cs="Arial"/>
              </w:rPr>
            </w:pPr>
            <w:r w:rsidRPr="001F00CE">
              <w:rPr>
                <w:rFonts w:ascii="Arial" w:eastAsia="Calibri" w:hAnsi="Arial" w:cs="Arial"/>
              </w:rPr>
              <w:t>Prepared By:</w:t>
            </w:r>
          </w:p>
        </w:tc>
        <w:tc>
          <w:tcPr>
            <w:tcW w:w="4621" w:type="dxa"/>
            <w:shd w:val="clear" w:color="auto" w:fill="F9D9AB" w:themeFill="accent1" w:themeFillTint="66"/>
          </w:tcPr>
          <w:p w14:paraId="12B176AB" w14:textId="77777777" w:rsidR="00EA6BAB" w:rsidRPr="001F00CE" w:rsidRDefault="00EA6BAB" w:rsidP="00D12019">
            <w:pPr>
              <w:rPr>
                <w:rFonts w:ascii="Arial" w:eastAsia="Calibri" w:hAnsi="Arial" w:cs="Arial"/>
              </w:rPr>
            </w:pPr>
            <w:r w:rsidRPr="001F00CE">
              <w:rPr>
                <w:rFonts w:ascii="Arial" w:eastAsia="Calibri" w:hAnsi="Arial" w:cs="Arial"/>
              </w:rPr>
              <w:t xml:space="preserve">Authorised by </w:t>
            </w:r>
          </w:p>
        </w:tc>
      </w:tr>
      <w:tr w:rsidR="00EA6BAB" w:rsidRPr="001F00CE" w14:paraId="63945D94" w14:textId="77777777" w:rsidTr="00D12019">
        <w:tc>
          <w:tcPr>
            <w:tcW w:w="4621" w:type="dxa"/>
          </w:tcPr>
          <w:p w14:paraId="58EEBF31" w14:textId="77777777" w:rsidR="00EA6BAB" w:rsidRDefault="00703FBB" w:rsidP="00D12019">
            <w:pPr>
              <w:rPr>
                <w:rFonts w:ascii="Arial" w:eastAsia="Calibri" w:hAnsi="Arial" w:cs="Arial"/>
              </w:rPr>
            </w:pPr>
            <w:r>
              <w:rPr>
                <w:rFonts w:ascii="Arial" w:eastAsia="Calibri" w:hAnsi="Arial" w:cs="Arial"/>
              </w:rPr>
              <w:t>MARK SIMPKINS</w:t>
            </w:r>
          </w:p>
          <w:p w14:paraId="622C1F64" w14:textId="13CD1911" w:rsidR="001C6DE5" w:rsidRPr="001F00CE" w:rsidRDefault="001C6DE5" w:rsidP="00D12019">
            <w:pPr>
              <w:rPr>
                <w:rFonts w:ascii="Arial" w:eastAsia="Calibri" w:hAnsi="Arial" w:cs="Arial"/>
              </w:rPr>
            </w:pPr>
            <w:r>
              <w:rPr>
                <w:rFonts w:ascii="Arial" w:eastAsia="Calibri" w:hAnsi="Arial" w:cs="Arial"/>
              </w:rPr>
              <w:t>LAUREN PENEVEYRE</w:t>
            </w:r>
          </w:p>
        </w:tc>
        <w:tc>
          <w:tcPr>
            <w:tcW w:w="4621" w:type="dxa"/>
          </w:tcPr>
          <w:p w14:paraId="51BD3B2F" w14:textId="78C885B3" w:rsidR="00EA6BAB" w:rsidRPr="001F00CE" w:rsidRDefault="00703FBB" w:rsidP="00D12019">
            <w:pPr>
              <w:rPr>
                <w:rFonts w:ascii="Arial" w:eastAsia="Calibri" w:hAnsi="Arial" w:cs="Arial"/>
              </w:rPr>
            </w:pPr>
            <w:r>
              <w:rPr>
                <w:rFonts w:ascii="Arial" w:eastAsia="Calibri" w:hAnsi="Arial" w:cs="Arial"/>
              </w:rPr>
              <w:t>PAUL DREW</w:t>
            </w:r>
          </w:p>
        </w:tc>
      </w:tr>
      <w:tr w:rsidR="00EA6BAB" w:rsidRPr="001F00CE" w14:paraId="74F41953" w14:textId="77777777" w:rsidTr="00D12019">
        <w:tc>
          <w:tcPr>
            <w:tcW w:w="4621" w:type="dxa"/>
            <w:shd w:val="clear" w:color="auto" w:fill="F9D9AB" w:themeFill="accent1" w:themeFillTint="66"/>
          </w:tcPr>
          <w:p w14:paraId="4DD6D8FF" w14:textId="77777777" w:rsidR="00EA6BAB" w:rsidRPr="001F00CE" w:rsidRDefault="00EA6BAB" w:rsidP="00D12019">
            <w:pPr>
              <w:rPr>
                <w:rFonts w:ascii="Arial" w:eastAsia="Calibri" w:hAnsi="Arial" w:cs="Arial"/>
              </w:rPr>
            </w:pPr>
            <w:r w:rsidRPr="001F00CE">
              <w:rPr>
                <w:rFonts w:ascii="Arial" w:eastAsia="Calibri" w:hAnsi="Arial" w:cs="Arial"/>
              </w:rPr>
              <w:t xml:space="preserve">Date Sanctioned </w:t>
            </w:r>
          </w:p>
        </w:tc>
        <w:tc>
          <w:tcPr>
            <w:tcW w:w="4621" w:type="dxa"/>
            <w:shd w:val="clear" w:color="auto" w:fill="F9D9AB" w:themeFill="accent1" w:themeFillTint="66"/>
          </w:tcPr>
          <w:p w14:paraId="464F8D7F" w14:textId="65FE9700" w:rsidR="00EA6BAB" w:rsidRPr="001F00CE" w:rsidRDefault="006265F9" w:rsidP="00D12019">
            <w:pPr>
              <w:rPr>
                <w:rFonts w:ascii="Arial" w:eastAsia="Calibri" w:hAnsi="Arial" w:cs="Arial"/>
              </w:rPr>
            </w:pPr>
            <w:r>
              <w:rPr>
                <w:rFonts w:ascii="Arial" w:eastAsia="Calibri" w:hAnsi="Arial" w:cs="Arial"/>
              </w:rPr>
              <w:t xml:space="preserve">AUGUST </w:t>
            </w:r>
            <w:r w:rsidR="002B396B">
              <w:rPr>
                <w:rFonts w:ascii="Arial" w:eastAsia="Calibri" w:hAnsi="Arial" w:cs="Arial"/>
              </w:rPr>
              <w:t>20</w:t>
            </w:r>
            <w:r w:rsidR="002E5A06">
              <w:rPr>
                <w:rFonts w:ascii="Arial" w:eastAsia="Calibri" w:hAnsi="Arial" w:cs="Arial"/>
              </w:rPr>
              <w:t>2</w:t>
            </w:r>
            <w:r w:rsidR="002157A2">
              <w:rPr>
                <w:rFonts w:ascii="Arial" w:eastAsia="Calibri" w:hAnsi="Arial" w:cs="Arial"/>
              </w:rPr>
              <w:t>1</w:t>
            </w:r>
          </w:p>
        </w:tc>
      </w:tr>
      <w:tr w:rsidR="00EA6BAB" w:rsidRPr="001F00CE" w14:paraId="0CE668AF" w14:textId="77777777" w:rsidTr="00D12019">
        <w:tc>
          <w:tcPr>
            <w:tcW w:w="4621" w:type="dxa"/>
            <w:shd w:val="clear" w:color="auto" w:fill="F9D9AB" w:themeFill="accent1" w:themeFillTint="66"/>
          </w:tcPr>
          <w:p w14:paraId="537C7D56" w14:textId="77777777" w:rsidR="00EA6BAB" w:rsidRPr="001F00CE" w:rsidRDefault="00EA6BAB" w:rsidP="00D12019">
            <w:pPr>
              <w:rPr>
                <w:rFonts w:ascii="Arial" w:eastAsia="Calibri" w:hAnsi="Arial" w:cs="Arial"/>
              </w:rPr>
            </w:pPr>
            <w:r w:rsidRPr="001F00CE">
              <w:rPr>
                <w:rFonts w:ascii="Arial" w:eastAsia="Calibri" w:hAnsi="Arial" w:cs="Arial"/>
              </w:rPr>
              <w:t xml:space="preserve">SIGNATURE/S: </w:t>
            </w:r>
          </w:p>
        </w:tc>
        <w:tc>
          <w:tcPr>
            <w:tcW w:w="4621" w:type="dxa"/>
          </w:tcPr>
          <w:p w14:paraId="69E13391" w14:textId="01DE43C8" w:rsidR="00EA6BAB" w:rsidRPr="001F00CE" w:rsidRDefault="00703FBB" w:rsidP="00D12019">
            <w:pPr>
              <w:rPr>
                <w:rFonts w:ascii="Arial" w:eastAsia="Calibri" w:hAnsi="Arial" w:cs="Arial"/>
              </w:rPr>
            </w:pPr>
            <w:r>
              <w:rPr>
                <w:rFonts w:ascii="Arial" w:eastAsia="Calibri" w:hAnsi="Arial" w:cs="Arial"/>
                <w:noProof/>
              </w:rPr>
              <w:drawing>
                <wp:inline distT="0" distB="0" distL="0" distR="0" wp14:anchorId="62FC2925" wp14:editId="60280EF5">
                  <wp:extent cx="720090" cy="480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 Signature MS.jpg"/>
                          <pic:cNvPicPr/>
                        </pic:nvPicPr>
                        <pic:blipFill>
                          <a:blip r:embed="rId11"/>
                          <a:stretch>
                            <a:fillRect/>
                          </a:stretch>
                        </pic:blipFill>
                        <pic:spPr>
                          <a:xfrm>
                            <a:off x="0" y="0"/>
                            <a:ext cx="720090" cy="480060"/>
                          </a:xfrm>
                          <a:prstGeom prst="rect">
                            <a:avLst/>
                          </a:prstGeom>
                        </pic:spPr>
                      </pic:pic>
                    </a:graphicData>
                  </a:graphic>
                </wp:inline>
              </w:drawing>
            </w:r>
            <w:r w:rsidR="002E5A06">
              <w:rPr>
                <w:rFonts w:ascii="Arial" w:eastAsia="Calibri" w:hAnsi="Arial" w:cs="Arial"/>
                <w:b/>
                <w:noProof/>
                <w:sz w:val="48"/>
                <w:szCs w:val="48"/>
              </w:rPr>
              <w:drawing>
                <wp:inline distT="0" distB="0" distL="0" distR="0" wp14:anchorId="46DAF139" wp14:editId="5BCDE0E0">
                  <wp:extent cx="845820" cy="47577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 PD (2).jpg"/>
                          <pic:cNvPicPr/>
                        </pic:nvPicPr>
                        <pic:blipFill>
                          <a:blip r:embed="rId12"/>
                          <a:stretch>
                            <a:fillRect/>
                          </a:stretch>
                        </pic:blipFill>
                        <pic:spPr>
                          <a:xfrm>
                            <a:off x="0" y="0"/>
                            <a:ext cx="867194" cy="487797"/>
                          </a:xfrm>
                          <a:prstGeom prst="rect">
                            <a:avLst/>
                          </a:prstGeom>
                        </pic:spPr>
                      </pic:pic>
                    </a:graphicData>
                  </a:graphic>
                </wp:inline>
              </w:drawing>
            </w:r>
          </w:p>
          <w:p w14:paraId="7F842E05" w14:textId="0A3A5032" w:rsidR="00EA6BAB" w:rsidRPr="001F00CE" w:rsidRDefault="00EA6BAB" w:rsidP="00D12019">
            <w:pPr>
              <w:rPr>
                <w:rFonts w:ascii="Arial" w:eastAsia="Calibri" w:hAnsi="Arial" w:cs="Arial"/>
              </w:rPr>
            </w:pPr>
          </w:p>
        </w:tc>
      </w:tr>
    </w:tbl>
    <w:p w14:paraId="15932705" w14:textId="4198751B" w:rsidR="00A835F5" w:rsidRDefault="00A835F5" w:rsidP="003710DE">
      <w:pPr>
        <w:rPr>
          <w:rFonts w:ascii="Arial" w:eastAsia="Calibri" w:hAnsi="Arial" w:cs="Arial"/>
          <w:b/>
          <w:sz w:val="48"/>
          <w:szCs w:val="48"/>
        </w:rPr>
      </w:pPr>
    </w:p>
    <w:p w14:paraId="10D16561" w14:textId="764CAEEC" w:rsidR="003710DE" w:rsidRDefault="003710DE" w:rsidP="003710DE">
      <w:pPr>
        <w:rPr>
          <w:rFonts w:ascii="Arial" w:eastAsia="Calibri" w:hAnsi="Arial" w:cs="Arial"/>
          <w:b/>
          <w:sz w:val="48"/>
          <w:szCs w:val="48"/>
        </w:rPr>
      </w:pPr>
      <w:r>
        <w:rPr>
          <w:rFonts w:ascii="Arial" w:eastAsia="Calibri" w:hAnsi="Arial" w:cs="Arial"/>
          <w:b/>
          <w:sz w:val="48"/>
          <w:szCs w:val="48"/>
        </w:rPr>
        <w:t>Board Signatures</w:t>
      </w:r>
    </w:p>
    <w:p w14:paraId="75274921" w14:textId="7F2D78B0" w:rsidR="003710DE" w:rsidRDefault="003710DE" w:rsidP="007E103D">
      <w:pPr>
        <w:jc w:val="center"/>
        <w:rPr>
          <w:rFonts w:ascii="Arial" w:eastAsia="Calibri" w:hAnsi="Arial" w:cs="Arial"/>
          <w:b/>
          <w:sz w:val="48"/>
          <w:szCs w:val="48"/>
        </w:rPr>
      </w:pPr>
    </w:p>
    <w:p w14:paraId="0E7BE1F7" w14:textId="7A115494" w:rsidR="003710DE" w:rsidRDefault="002B396B" w:rsidP="002B396B">
      <w:pPr>
        <w:rPr>
          <w:rFonts w:ascii="Arial" w:eastAsia="Calibri" w:hAnsi="Arial" w:cs="Arial"/>
          <w:b/>
          <w:sz w:val="48"/>
          <w:szCs w:val="48"/>
        </w:rPr>
      </w:pPr>
      <w:r>
        <w:rPr>
          <w:rFonts w:ascii="Arial" w:eastAsia="Calibri" w:hAnsi="Arial" w:cs="Arial"/>
          <w:b/>
          <w:noProof/>
          <w:sz w:val="48"/>
          <w:szCs w:val="48"/>
        </w:rPr>
        <w:drawing>
          <wp:inline distT="0" distB="0" distL="0" distR="0" wp14:anchorId="70896C43" wp14:editId="43035893">
            <wp:extent cx="1620982" cy="91180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 PD (2).jpg"/>
                    <pic:cNvPicPr/>
                  </pic:nvPicPr>
                  <pic:blipFill>
                    <a:blip r:embed="rId12"/>
                    <a:stretch>
                      <a:fillRect/>
                    </a:stretch>
                  </pic:blipFill>
                  <pic:spPr>
                    <a:xfrm>
                      <a:off x="0" y="0"/>
                      <a:ext cx="1637935" cy="921338"/>
                    </a:xfrm>
                    <a:prstGeom prst="rect">
                      <a:avLst/>
                    </a:prstGeom>
                  </pic:spPr>
                </pic:pic>
              </a:graphicData>
            </a:graphic>
          </wp:inline>
        </w:drawing>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t xml:space="preserve">     </w:t>
      </w:r>
      <w:r w:rsidR="001E150B">
        <w:rPr>
          <w:rFonts w:ascii="Arial" w:eastAsia="Calibri" w:hAnsi="Arial" w:cs="Arial"/>
          <w:b/>
          <w:noProof/>
          <w:sz w:val="48"/>
          <w:szCs w:val="48"/>
        </w:rPr>
        <w:drawing>
          <wp:inline distT="0" distB="0" distL="0" distR="0" wp14:anchorId="05E6B8F1" wp14:editId="7B66E776">
            <wp:extent cx="1681120" cy="860951"/>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3"/>
                    <a:stretch>
                      <a:fillRect/>
                    </a:stretch>
                  </pic:blipFill>
                  <pic:spPr>
                    <a:xfrm>
                      <a:off x="0" y="0"/>
                      <a:ext cx="1689082" cy="865028"/>
                    </a:xfrm>
                    <a:prstGeom prst="rect">
                      <a:avLst/>
                    </a:prstGeom>
                  </pic:spPr>
                </pic:pic>
              </a:graphicData>
            </a:graphic>
          </wp:inline>
        </w:drawing>
      </w:r>
      <w:r>
        <w:rPr>
          <w:rFonts w:ascii="Arial" w:eastAsia="Calibri" w:hAnsi="Arial" w:cs="Arial"/>
          <w:b/>
          <w:sz w:val="48"/>
          <w:szCs w:val="48"/>
        </w:rPr>
        <w:tab/>
      </w:r>
    </w:p>
    <w:p w14:paraId="6D931685" w14:textId="7FA1F0C8" w:rsidR="003710DE" w:rsidRPr="00A37E70" w:rsidRDefault="00A37E70" w:rsidP="003710DE">
      <w:pPr>
        <w:rPr>
          <w:rFonts w:ascii="Arial" w:hAnsi="Arial" w:cs="Arial"/>
        </w:rPr>
      </w:pPr>
      <w:r>
        <w:rPr>
          <w:rFonts w:ascii="Arial" w:hAnsi="Arial" w:cs="Arial"/>
        </w:rPr>
        <w:t>PAUL DREW</w:t>
      </w:r>
      <w:r w:rsidR="003710DE">
        <w:rPr>
          <w:rFonts w:ascii="Arial" w:hAnsi="Arial" w:cs="Arial"/>
        </w:rPr>
        <w:tab/>
      </w:r>
      <w:r w:rsidR="003710DE">
        <w:rPr>
          <w:rFonts w:ascii="Arial" w:hAnsi="Arial" w:cs="Arial"/>
        </w:rPr>
        <w:tab/>
      </w:r>
      <w:r w:rsidR="003710DE">
        <w:rPr>
          <w:rFonts w:ascii="Arial" w:hAnsi="Arial" w:cs="Arial"/>
        </w:rPr>
        <w:tab/>
      </w:r>
      <w:r w:rsidR="003710DE">
        <w:rPr>
          <w:rFonts w:ascii="Arial" w:hAnsi="Arial" w:cs="Arial"/>
        </w:rPr>
        <w:tab/>
      </w:r>
      <w:r>
        <w:rPr>
          <w:rFonts w:ascii="Arial" w:hAnsi="Arial" w:cs="Arial"/>
        </w:rPr>
        <w:tab/>
      </w:r>
      <w:r>
        <w:rPr>
          <w:rFonts w:ascii="Arial" w:hAnsi="Arial" w:cs="Arial"/>
        </w:rPr>
        <w:tab/>
      </w:r>
      <w:r>
        <w:rPr>
          <w:rFonts w:ascii="Arial" w:hAnsi="Arial" w:cs="Arial"/>
        </w:rPr>
        <w:tab/>
      </w:r>
      <w:r w:rsidR="002157A2">
        <w:rPr>
          <w:rFonts w:ascii="Arial" w:hAnsi="Arial" w:cs="Arial"/>
        </w:rPr>
        <w:t>GERWYN HOUSE</w:t>
      </w:r>
    </w:p>
    <w:p w14:paraId="3ED3E241" w14:textId="5F0928E6" w:rsidR="003710DE" w:rsidRPr="001F00CE" w:rsidRDefault="003710DE" w:rsidP="003710D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5C8FB6" w14:textId="77F42789" w:rsidR="00085D45" w:rsidRDefault="00085D45" w:rsidP="00085D45">
      <w:pPr>
        <w:rPr>
          <w:rFonts w:ascii="Arial" w:eastAsia="Calibri" w:hAnsi="Arial" w:cs="Arial"/>
          <w:b/>
          <w:sz w:val="24"/>
          <w:szCs w:val="24"/>
        </w:rPr>
      </w:pPr>
    </w:p>
    <w:p w14:paraId="4D3359EC" w14:textId="77777777" w:rsidR="00085D45" w:rsidRPr="00085D45" w:rsidRDefault="00085D45" w:rsidP="00085D45">
      <w:pPr>
        <w:pStyle w:val="Title"/>
      </w:pPr>
      <w:r w:rsidRPr="00085D45">
        <w:lastRenderedPageBreak/>
        <w:t>General Statement</w:t>
      </w:r>
    </w:p>
    <w:p w14:paraId="460D7E1D" w14:textId="77777777" w:rsidR="00085D45" w:rsidRPr="00085D45" w:rsidRDefault="00085D45" w:rsidP="00085D45">
      <w:pPr>
        <w:pStyle w:val="NoSpacing"/>
        <w:rPr>
          <w:rFonts w:ascii="Arial" w:hAnsi="Arial" w:cs="Arial"/>
          <w:color w:val="000000"/>
          <w:sz w:val="24"/>
          <w:szCs w:val="24"/>
        </w:rPr>
      </w:pPr>
    </w:p>
    <w:p w14:paraId="6990D991" w14:textId="7F14B85E" w:rsidR="00085D45" w:rsidRPr="00085D45" w:rsidRDefault="00085D45" w:rsidP="00021AD8">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is committed to safeguarding the health, </w:t>
      </w:r>
      <w:r w:rsidR="001F07DC" w:rsidRPr="00085D45">
        <w:rPr>
          <w:rFonts w:ascii="Arial" w:hAnsi="Arial" w:cs="Arial"/>
          <w:sz w:val="24"/>
          <w:szCs w:val="24"/>
        </w:rPr>
        <w:t>safety,</w:t>
      </w:r>
      <w:r w:rsidRPr="00085D45">
        <w:rPr>
          <w:rFonts w:ascii="Arial" w:hAnsi="Arial" w:cs="Arial"/>
          <w:sz w:val="24"/>
          <w:szCs w:val="24"/>
        </w:rPr>
        <w:t xml:space="preserve"> and welfare of all its employees and all other persons affected by its operations and undertakings. To this end, </w:t>
      </w:r>
      <w:r>
        <w:rPr>
          <w:rFonts w:ascii="Arial" w:hAnsi="Arial" w:cs="Arial"/>
          <w:sz w:val="24"/>
          <w:szCs w:val="24"/>
        </w:rPr>
        <w:t>Apprentify</w:t>
      </w:r>
      <w:r w:rsidRPr="00085D45">
        <w:rPr>
          <w:rFonts w:ascii="Arial" w:hAnsi="Arial" w:cs="Arial"/>
          <w:sz w:val="24"/>
          <w:szCs w:val="24"/>
        </w:rPr>
        <w:t xml:space="preserve"> promotes a proactive approach to identifying and reducing risks to facilitate a safe working environment for all its employees and those working under its control.  </w:t>
      </w:r>
      <w:r w:rsidR="00021AD8">
        <w:rPr>
          <w:rFonts w:ascii="Arial" w:hAnsi="Arial" w:cs="Arial"/>
          <w:sz w:val="24"/>
          <w:szCs w:val="24"/>
        </w:rPr>
        <w:t>A</w:t>
      </w:r>
      <w:r w:rsidRPr="00085D45">
        <w:rPr>
          <w:rFonts w:ascii="Arial" w:hAnsi="Arial" w:cs="Arial"/>
          <w:sz w:val="24"/>
          <w:szCs w:val="24"/>
        </w:rPr>
        <w:t xml:space="preserve">ll </w:t>
      </w:r>
      <w:r w:rsidR="00021AD8">
        <w:rPr>
          <w:rFonts w:ascii="Arial" w:hAnsi="Arial" w:cs="Arial"/>
          <w:sz w:val="24"/>
          <w:szCs w:val="24"/>
        </w:rPr>
        <w:t>learners are</w:t>
      </w:r>
      <w:r w:rsidRPr="00085D45">
        <w:rPr>
          <w:rFonts w:ascii="Arial" w:hAnsi="Arial" w:cs="Arial"/>
          <w:sz w:val="24"/>
          <w:szCs w:val="24"/>
        </w:rPr>
        <w:t xml:space="preserve"> being entitled to </w:t>
      </w:r>
      <w:r w:rsidR="00021AD8">
        <w:rPr>
          <w:rFonts w:ascii="Arial" w:hAnsi="Arial" w:cs="Arial"/>
          <w:sz w:val="24"/>
          <w:szCs w:val="24"/>
        </w:rPr>
        <w:t xml:space="preserve">work and learn in a </w:t>
      </w:r>
      <w:r w:rsidRPr="00085D45">
        <w:rPr>
          <w:rFonts w:ascii="Arial" w:hAnsi="Arial" w:cs="Arial"/>
          <w:sz w:val="24"/>
          <w:szCs w:val="24"/>
        </w:rPr>
        <w:t xml:space="preserve">safe, </w:t>
      </w:r>
      <w:r w:rsidR="001F07DC" w:rsidRPr="00085D45">
        <w:rPr>
          <w:rFonts w:ascii="Arial" w:hAnsi="Arial" w:cs="Arial"/>
          <w:sz w:val="24"/>
          <w:szCs w:val="24"/>
        </w:rPr>
        <w:t>healthy,</w:t>
      </w:r>
      <w:r w:rsidRPr="00085D45">
        <w:rPr>
          <w:rFonts w:ascii="Arial" w:hAnsi="Arial" w:cs="Arial"/>
          <w:sz w:val="24"/>
          <w:szCs w:val="24"/>
        </w:rPr>
        <w:t xml:space="preserve"> and supportive environment.  </w:t>
      </w:r>
    </w:p>
    <w:p w14:paraId="555DBEAE" w14:textId="320A28EA" w:rsidR="00085D45" w:rsidRPr="00085D45" w:rsidRDefault="00085D45" w:rsidP="00085D45">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seeks to make the most effective and efficient use of all resources to encourage all employees and apprentices to embrace a positive Health and Safety culture.   As part of this commitment, </w:t>
      </w:r>
      <w:r>
        <w:rPr>
          <w:rFonts w:ascii="Arial" w:hAnsi="Arial" w:cs="Arial"/>
          <w:sz w:val="24"/>
          <w:szCs w:val="24"/>
        </w:rPr>
        <w:t>Apprentify</w:t>
      </w:r>
      <w:r w:rsidRPr="00085D45">
        <w:rPr>
          <w:rFonts w:ascii="Arial" w:hAnsi="Arial" w:cs="Arial"/>
          <w:sz w:val="24"/>
          <w:szCs w:val="24"/>
        </w:rPr>
        <w:t xml:space="preserve"> places Health and Safety considerations at the heart of all its business activities.  </w:t>
      </w:r>
    </w:p>
    <w:p w14:paraId="3FE1AD22" w14:textId="377FBB46" w:rsidR="00085D45" w:rsidRPr="00085D45" w:rsidRDefault="00085D45" w:rsidP="00085D45">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will review this Policy at least annually, ensuring that it reflects both the intentions and the overall direction of the organisation and to also ensure it continues to be appropriate to the nature and scale of its Health and Safety risks and impacts.  </w:t>
      </w:r>
    </w:p>
    <w:p w14:paraId="078578A4" w14:textId="08966AA2" w:rsidR="00085D45" w:rsidRPr="00021AD8" w:rsidRDefault="00085D45" w:rsidP="00520A73">
      <w:pPr>
        <w:pStyle w:val="paragraph"/>
        <w:spacing w:before="0" w:beforeAutospacing="0" w:after="0" w:afterAutospacing="0"/>
        <w:jc w:val="both"/>
        <w:textAlignment w:val="baseline"/>
        <w:rPr>
          <w:rStyle w:val="eop"/>
          <w:rFonts w:ascii="Arial" w:eastAsiaTheme="majorEastAsia" w:hAnsi="Arial" w:cs="Arial"/>
          <w:color w:val="000000"/>
        </w:rPr>
      </w:pPr>
      <w:r w:rsidRPr="00085D45">
        <w:rPr>
          <w:rFonts w:ascii="Arial" w:hAnsi="Arial" w:cs="Arial"/>
        </w:rPr>
        <w:t xml:space="preserve">This Policy also provides the framework for setting Health and Safety objectives and will be available to all interested parties. </w:t>
      </w:r>
      <w:r w:rsidR="00520A73">
        <w:rPr>
          <w:rStyle w:val="normaltextrun"/>
          <w:rFonts w:ascii="Arial" w:eastAsiaTheme="majorEastAsia" w:hAnsi="Arial" w:cs="Arial"/>
          <w:color w:val="000000"/>
        </w:rPr>
        <w:t>We abide by</w:t>
      </w:r>
      <w:r w:rsidR="00A421AF">
        <w:rPr>
          <w:rStyle w:val="normaltextrun"/>
          <w:rFonts w:ascii="Arial" w:eastAsiaTheme="majorEastAsia" w:hAnsi="Arial" w:cs="Arial"/>
          <w:color w:val="000000"/>
        </w:rPr>
        <w:t xml:space="preserve"> </w:t>
      </w:r>
      <w:r w:rsidR="00A421AF" w:rsidRPr="00485C9C">
        <w:rPr>
          <w:rStyle w:val="normaltextrun"/>
          <w:rFonts w:ascii="Arial" w:eastAsiaTheme="majorEastAsia" w:hAnsi="Arial" w:cs="Arial"/>
          <w:color w:val="000000"/>
        </w:rPr>
        <w:t>the</w:t>
      </w:r>
      <w:r w:rsidR="00520A73">
        <w:rPr>
          <w:rStyle w:val="normaltextrun"/>
          <w:rFonts w:ascii="Arial" w:eastAsiaTheme="majorEastAsia" w:hAnsi="Arial" w:cs="Arial"/>
          <w:color w:val="000000"/>
        </w:rPr>
        <w:t xml:space="preserve"> HSE policy statement and other guidance available on the HSE website at </w:t>
      </w:r>
      <w:hyperlink r:id="rId14" w:tgtFrame="_blank" w:history="1">
        <w:r w:rsidR="00520A73">
          <w:rPr>
            <w:rStyle w:val="Hyperlink"/>
            <w:rFonts w:ascii="Arial" w:eastAsiaTheme="majorEastAsia" w:hAnsi="Arial" w:cs="Arial"/>
            <w:color w:val="0000FF"/>
          </w:rPr>
          <w:t>www.hse.gov.uk/risk</w:t>
        </w:r>
      </w:hyperlink>
      <w:r w:rsidR="00520A73">
        <w:rPr>
          <w:rStyle w:val="normaltextrun"/>
          <w:rFonts w:ascii="Arial" w:eastAsiaTheme="majorEastAsia" w:hAnsi="Arial" w:cs="Arial"/>
          <w:color w:val="000000"/>
        </w:rPr>
        <w:t>. The Apprentify MD is responsible for implementing this and ensuring that all staff are aware of it and their responsibilities within it.</w:t>
      </w:r>
      <w:r w:rsidR="00520A73">
        <w:rPr>
          <w:rStyle w:val="eop"/>
          <w:rFonts w:ascii="Arial" w:eastAsiaTheme="majorEastAsia" w:hAnsi="Arial" w:cs="Arial"/>
          <w:color w:val="000000"/>
        </w:rPr>
        <w:t> </w:t>
      </w:r>
      <w:r w:rsidR="00FA4A75" w:rsidRPr="00FA4A75">
        <w:rPr>
          <w:rStyle w:val="eop"/>
          <w:rFonts w:ascii="Arial" w:eastAsiaTheme="majorEastAsia" w:hAnsi="Arial" w:cs="Arial"/>
          <w:color w:val="FF0000"/>
        </w:rPr>
        <w:t xml:space="preserve"> </w:t>
      </w:r>
      <w:r w:rsidR="00021AD8">
        <w:rPr>
          <w:rStyle w:val="eop"/>
          <w:rFonts w:ascii="Arial" w:eastAsiaTheme="majorEastAsia" w:hAnsi="Arial" w:cs="Arial"/>
        </w:rPr>
        <w:t>T</w:t>
      </w:r>
      <w:r w:rsidR="00FA4A75" w:rsidRPr="00021AD8">
        <w:rPr>
          <w:rStyle w:val="eop"/>
          <w:rFonts w:ascii="Arial" w:eastAsiaTheme="majorEastAsia" w:hAnsi="Arial" w:cs="Arial"/>
        </w:rPr>
        <w:t>here are trained personnel to lead and take accountability for H&amp;S within the business</w:t>
      </w:r>
      <w:r w:rsidR="00021AD8">
        <w:rPr>
          <w:rStyle w:val="eop"/>
          <w:rFonts w:ascii="Arial" w:eastAsiaTheme="majorEastAsia" w:hAnsi="Arial" w:cs="Arial"/>
        </w:rPr>
        <w:t>.</w:t>
      </w:r>
    </w:p>
    <w:p w14:paraId="7106FA42" w14:textId="1CFEDEE5" w:rsidR="00813F90" w:rsidRDefault="00813F90" w:rsidP="00520A73">
      <w:pPr>
        <w:pStyle w:val="paragraph"/>
        <w:spacing w:before="0" w:beforeAutospacing="0" w:after="0" w:afterAutospacing="0"/>
        <w:jc w:val="both"/>
        <w:textAlignment w:val="baseline"/>
        <w:rPr>
          <w:rFonts w:ascii="Arial" w:hAnsi="Arial" w:cs="Arial"/>
          <w:color w:val="000000"/>
        </w:rPr>
      </w:pPr>
    </w:p>
    <w:p w14:paraId="78B9C809" w14:textId="40720167" w:rsidR="00813F90" w:rsidRPr="00021AD8" w:rsidRDefault="00813F90" w:rsidP="00520A73">
      <w:pPr>
        <w:pStyle w:val="paragraph"/>
        <w:spacing w:before="0" w:beforeAutospacing="0" w:after="0" w:afterAutospacing="0"/>
        <w:jc w:val="both"/>
        <w:textAlignment w:val="baseline"/>
        <w:rPr>
          <w:rFonts w:ascii="Arial" w:hAnsi="Arial" w:cs="Arial"/>
        </w:rPr>
      </w:pPr>
      <w:r>
        <w:rPr>
          <w:rFonts w:ascii="Arial" w:hAnsi="Arial" w:cs="Arial"/>
          <w:color w:val="000000"/>
        </w:rPr>
        <w:t xml:space="preserve">Whilst on site, all Apprentify staff will follow and adhere to </w:t>
      </w:r>
      <w:r w:rsidR="002157A2">
        <w:rPr>
          <w:rFonts w:ascii="Arial" w:hAnsi="Arial" w:cs="Arial"/>
          <w:color w:val="000000"/>
        </w:rPr>
        <w:t xml:space="preserve">all relevant Health and Safety policies and procedures for the office </w:t>
      </w:r>
      <w:r w:rsidR="001C6DE5">
        <w:rPr>
          <w:rFonts w:ascii="Arial" w:hAnsi="Arial" w:cs="Arial"/>
          <w:color w:val="000000"/>
        </w:rPr>
        <w:t>premises</w:t>
      </w:r>
      <w:r w:rsidR="00021AD8">
        <w:rPr>
          <w:rFonts w:ascii="Arial" w:hAnsi="Arial" w:cs="Arial"/>
        </w:rPr>
        <w:t>. These policies and procedures are communicated and cascaded down to all staff at relevant intervals in the year.</w:t>
      </w:r>
    </w:p>
    <w:p w14:paraId="28DF474D" w14:textId="1E20DBE7" w:rsidR="003C0AE4" w:rsidRDefault="003C0AE4" w:rsidP="00520A73">
      <w:pPr>
        <w:pStyle w:val="paragraph"/>
        <w:spacing w:before="0" w:beforeAutospacing="0" w:after="0" w:afterAutospacing="0"/>
        <w:jc w:val="both"/>
        <w:textAlignment w:val="baseline"/>
        <w:rPr>
          <w:rFonts w:ascii="Arial" w:hAnsi="Arial" w:cs="Arial"/>
          <w:color w:val="000000"/>
        </w:rPr>
      </w:pPr>
    </w:p>
    <w:p w14:paraId="6DA0E4E3" w14:textId="0347656B" w:rsidR="003C0AE4" w:rsidRDefault="003C0AE4" w:rsidP="00520A73">
      <w:pPr>
        <w:pStyle w:val="paragraph"/>
        <w:spacing w:before="0" w:beforeAutospacing="0" w:after="0" w:afterAutospacing="0"/>
        <w:jc w:val="both"/>
        <w:textAlignment w:val="baseline"/>
        <w:rPr>
          <w:rFonts w:ascii="Arial" w:hAnsi="Arial" w:cs="Arial"/>
          <w:b/>
          <w:bCs/>
          <w:color w:val="000000"/>
        </w:rPr>
      </w:pPr>
      <w:r>
        <w:rPr>
          <w:rFonts w:ascii="Arial" w:hAnsi="Arial" w:cs="Arial"/>
          <w:b/>
          <w:bCs/>
          <w:color w:val="000000"/>
        </w:rPr>
        <w:t>Coronavirus</w:t>
      </w:r>
    </w:p>
    <w:p w14:paraId="0DA59BE0" w14:textId="0C508E12" w:rsidR="003C0AE4" w:rsidRDefault="003C0AE4" w:rsidP="00520A73">
      <w:pPr>
        <w:pStyle w:val="paragraph"/>
        <w:spacing w:before="0" w:beforeAutospacing="0" w:after="0" w:afterAutospacing="0"/>
        <w:jc w:val="both"/>
        <w:textAlignment w:val="baseline"/>
        <w:rPr>
          <w:rFonts w:ascii="Arial" w:hAnsi="Arial" w:cs="Arial"/>
          <w:b/>
          <w:bCs/>
          <w:color w:val="000000"/>
        </w:rPr>
      </w:pPr>
    </w:p>
    <w:p w14:paraId="50970716" w14:textId="7C368A5B" w:rsidR="006963DD" w:rsidRDefault="006B74A6" w:rsidP="00520A73">
      <w:pPr>
        <w:pStyle w:val="paragraph"/>
        <w:spacing w:before="0" w:beforeAutospacing="0" w:after="0" w:afterAutospacing="0"/>
        <w:jc w:val="both"/>
        <w:textAlignment w:val="baseline"/>
        <w:rPr>
          <w:rFonts w:ascii="Arial" w:hAnsi="Arial" w:cs="Arial"/>
          <w:color w:val="000000"/>
          <w:lang w:val="en-US"/>
        </w:rPr>
      </w:pPr>
      <w:r>
        <w:rPr>
          <w:rFonts w:ascii="Arial" w:hAnsi="Arial" w:cs="Arial"/>
          <w:color w:val="000000"/>
          <w:lang w:val="en-US"/>
        </w:rPr>
        <w:t xml:space="preserve">As a business we are following the Government and HSE advice in relation to safe working practices and procedures. </w:t>
      </w:r>
      <w:r w:rsidR="006963DD" w:rsidRPr="0017653E">
        <w:rPr>
          <w:rFonts w:ascii="Arial" w:hAnsi="Arial" w:cs="Arial"/>
          <w:color w:val="000000"/>
          <w:lang w:val="en-US"/>
        </w:rPr>
        <w:t>At time of writing, we are following the</w:t>
      </w:r>
      <w:r w:rsidR="00B531B6" w:rsidRPr="0017653E">
        <w:rPr>
          <w:rFonts w:ascii="Arial" w:hAnsi="Arial" w:cs="Arial"/>
          <w:color w:val="000000"/>
          <w:lang w:val="en-US"/>
        </w:rPr>
        <w:t xml:space="preserve"> </w:t>
      </w:r>
      <w:hyperlink r:id="rId15" w:anchor="system-of-controls" w:history="1">
        <w:r w:rsidR="00485C9C" w:rsidRPr="0017653E">
          <w:rPr>
            <w:rStyle w:val="Hyperlink"/>
            <w:rFonts w:ascii="Arial" w:hAnsi="Arial" w:cs="Arial"/>
            <w:lang w:val="en-US"/>
          </w:rPr>
          <w:t>S</w:t>
        </w:r>
        <w:r w:rsidR="00B531B6" w:rsidRPr="0017653E">
          <w:rPr>
            <w:rStyle w:val="Hyperlink"/>
            <w:rFonts w:ascii="Arial" w:hAnsi="Arial" w:cs="Arial"/>
            <w:lang w:val="en-US"/>
          </w:rPr>
          <w:t xml:space="preserve">ystem of </w:t>
        </w:r>
        <w:r w:rsidR="00485C9C" w:rsidRPr="0017653E">
          <w:rPr>
            <w:rStyle w:val="Hyperlink"/>
            <w:rFonts w:ascii="Arial" w:hAnsi="Arial" w:cs="Arial"/>
            <w:lang w:val="en-US"/>
          </w:rPr>
          <w:t>C</w:t>
        </w:r>
        <w:r w:rsidR="00B531B6" w:rsidRPr="0017653E">
          <w:rPr>
            <w:rStyle w:val="Hyperlink"/>
            <w:rFonts w:ascii="Arial" w:hAnsi="Arial" w:cs="Arial"/>
            <w:lang w:val="en-US"/>
          </w:rPr>
          <w:t>ontrols</w:t>
        </w:r>
      </w:hyperlink>
      <w:r w:rsidR="00B531B6" w:rsidRPr="0017653E">
        <w:rPr>
          <w:rFonts w:ascii="Arial" w:hAnsi="Arial" w:cs="Arial"/>
          <w:color w:val="000000"/>
          <w:lang w:val="en-US"/>
        </w:rPr>
        <w:t xml:space="preserve"> as defined in the </w:t>
      </w:r>
      <w:hyperlink r:id="rId16" w:history="1">
        <w:r w:rsidR="00B531B6" w:rsidRPr="0017653E">
          <w:rPr>
            <w:rStyle w:val="Hyperlink"/>
            <w:rFonts w:ascii="Arial" w:hAnsi="Arial" w:cs="Arial"/>
            <w:lang w:val="en-US"/>
          </w:rPr>
          <w:t>FE Operational Guidance</w:t>
        </w:r>
      </w:hyperlink>
      <w:r w:rsidR="00485C9C" w:rsidRPr="0017653E">
        <w:rPr>
          <w:rFonts w:ascii="Arial" w:hAnsi="Arial" w:cs="Arial"/>
          <w:color w:val="000000"/>
          <w:lang w:val="en-US"/>
        </w:rPr>
        <w:t xml:space="preserve"> and have a </w:t>
      </w:r>
      <w:hyperlink r:id="rId17" w:history="1">
        <w:r w:rsidR="00485C9C" w:rsidRPr="0017653E">
          <w:rPr>
            <w:rStyle w:val="Hyperlink"/>
            <w:rFonts w:ascii="Arial" w:hAnsi="Arial" w:cs="Arial"/>
            <w:lang w:val="en-US"/>
          </w:rPr>
          <w:t>Covid-19 Risk Assessment</w:t>
        </w:r>
      </w:hyperlink>
      <w:r w:rsidR="00485C9C" w:rsidRPr="0017653E">
        <w:rPr>
          <w:rFonts w:ascii="Arial" w:hAnsi="Arial" w:cs="Arial"/>
          <w:color w:val="000000"/>
          <w:lang w:val="en-US"/>
        </w:rPr>
        <w:t xml:space="preserve"> shared with the workforce.</w:t>
      </w:r>
      <w:r w:rsidR="00485C9C">
        <w:rPr>
          <w:rFonts w:ascii="Arial" w:hAnsi="Arial" w:cs="Arial"/>
          <w:color w:val="000000"/>
          <w:lang w:val="en-US"/>
        </w:rPr>
        <w:t xml:space="preserve"> </w:t>
      </w:r>
    </w:p>
    <w:p w14:paraId="08373D48" w14:textId="77777777" w:rsidR="00485C9C" w:rsidRDefault="00485C9C" w:rsidP="00485C9C">
      <w:pPr>
        <w:pStyle w:val="paragraph"/>
        <w:spacing w:before="0" w:beforeAutospacing="0" w:after="0" w:afterAutospacing="0"/>
        <w:jc w:val="both"/>
        <w:textAlignment w:val="baseline"/>
        <w:rPr>
          <w:rFonts w:ascii="Arial" w:hAnsi="Arial" w:cs="Arial"/>
          <w:color w:val="FF0000"/>
          <w:lang w:val="en-US"/>
        </w:rPr>
      </w:pPr>
    </w:p>
    <w:p w14:paraId="6B915BD6" w14:textId="2B52879D" w:rsidR="006963DD" w:rsidRDefault="007316FF" w:rsidP="00485C9C">
      <w:pPr>
        <w:pStyle w:val="paragraph"/>
        <w:spacing w:before="0" w:beforeAutospacing="0" w:after="0" w:afterAutospacing="0"/>
        <w:jc w:val="both"/>
        <w:textAlignment w:val="baseline"/>
        <w:rPr>
          <w:rFonts w:ascii="Arial" w:hAnsi="Arial" w:cs="Arial"/>
          <w:lang w:val="en-US"/>
        </w:rPr>
      </w:pPr>
      <w:r>
        <w:rPr>
          <w:rFonts w:ascii="Arial" w:hAnsi="Arial" w:cs="Arial"/>
          <w:lang w:val="en-US"/>
        </w:rPr>
        <w:t>Our response to COVID-19 will change and adjust based on the most recent Government recommendations</w:t>
      </w:r>
      <w:r w:rsidR="002157A2">
        <w:rPr>
          <w:rFonts w:ascii="Arial" w:hAnsi="Arial" w:cs="Arial"/>
          <w:lang w:val="en-US"/>
        </w:rPr>
        <w:t>.</w:t>
      </w:r>
    </w:p>
    <w:p w14:paraId="182962E3" w14:textId="06C35192" w:rsidR="00021AD8" w:rsidRDefault="00021AD8" w:rsidP="00485C9C">
      <w:pPr>
        <w:pStyle w:val="paragraph"/>
        <w:spacing w:before="0" w:beforeAutospacing="0" w:after="0" w:afterAutospacing="0"/>
        <w:jc w:val="both"/>
        <w:textAlignment w:val="baseline"/>
        <w:rPr>
          <w:rFonts w:ascii="Arial" w:hAnsi="Arial" w:cs="Arial"/>
          <w:lang w:val="en-US"/>
        </w:rPr>
      </w:pPr>
    </w:p>
    <w:p w14:paraId="0E1CFCDF" w14:textId="08CF65C3" w:rsidR="00021AD8" w:rsidRDefault="00021AD8" w:rsidP="00485C9C">
      <w:pPr>
        <w:pStyle w:val="paragraph"/>
        <w:spacing w:before="0" w:beforeAutospacing="0" w:after="0" w:afterAutospacing="0"/>
        <w:jc w:val="both"/>
        <w:textAlignment w:val="baseline"/>
        <w:rPr>
          <w:rFonts w:ascii="Arial" w:hAnsi="Arial" w:cs="Arial"/>
          <w:lang w:val="en-US"/>
        </w:rPr>
      </w:pPr>
    </w:p>
    <w:p w14:paraId="177FA0EA" w14:textId="77777777" w:rsidR="00021AD8" w:rsidRDefault="00021AD8" w:rsidP="00485C9C">
      <w:pPr>
        <w:pStyle w:val="paragraph"/>
        <w:spacing w:before="0" w:beforeAutospacing="0" w:after="0" w:afterAutospacing="0"/>
        <w:jc w:val="both"/>
        <w:textAlignment w:val="baseline"/>
        <w:rPr>
          <w:rFonts w:ascii="Arial" w:hAnsi="Arial" w:cs="Arial"/>
          <w:lang w:val="en-US"/>
        </w:rPr>
      </w:pPr>
    </w:p>
    <w:p w14:paraId="55278C4B" w14:textId="77777777" w:rsidR="00021AD8" w:rsidRDefault="00021AD8" w:rsidP="00485C9C">
      <w:pPr>
        <w:pStyle w:val="paragraph"/>
        <w:spacing w:before="0" w:beforeAutospacing="0" w:after="0" w:afterAutospacing="0"/>
        <w:jc w:val="both"/>
        <w:textAlignment w:val="baseline"/>
        <w:rPr>
          <w:rFonts w:ascii="Arial" w:hAnsi="Arial" w:cs="Arial"/>
          <w:lang w:val="en-US"/>
        </w:rPr>
      </w:pPr>
    </w:p>
    <w:p w14:paraId="5046097E" w14:textId="77777777" w:rsidR="00416BCD" w:rsidRPr="006963DD" w:rsidRDefault="00416BCD" w:rsidP="00485C9C">
      <w:pPr>
        <w:pStyle w:val="paragraph"/>
        <w:spacing w:before="0" w:beforeAutospacing="0" w:after="0" w:afterAutospacing="0"/>
        <w:jc w:val="both"/>
        <w:textAlignment w:val="baseline"/>
        <w:rPr>
          <w:rFonts w:ascii="Arial" w:hAnsi="Arial" w:cs="Arial"/>
          <w:lang w:val="en-US"/>
        </w:rPr>
      </w:pPr>
    </w:p>
    <w:p w14:paraId="2671F084" w14:textId="72E9A798" w:rsidR="00085D45" w:rsidRPr="00085D45" w:rsidRDefault="00021AD8" w:rsidP="00021AD8">
      <w:pPr>
        <w:pStyle w:val="Title"/>
      </w:pPr>
      <w:r>
        <w:lastRenderedPageBreak/>
        <w:t>Purpose</w:t>
      </w:r>
    </w:p>
    <w:p w14:paraId="7C24AF9F" w14:textId="77777777" w:rsidR="00085D45" w:rsidRPr="00085D45" w:rsidRDefault="00085D45" w:rsidP="00085D45">
      <w:pPr>
        <w:rPr>
          <w:rFonts w:ascii="Arial" w:hAnsi="Arial" w:cs="Arial"/>
          <w:color w:val="000000"/>
          <w:sz w:val="24"/>
          <w:szCs w:val="24"/>
        </w:rPr>
      </w:pPr>
    </w:p>
    <w:p w14:paraId="2399664B" w14:textId="52F14C8E" w:rsidR="00520A73" w:rsidRPr="00085D45" w:rsidRDefault="00085D45" w:rsidP="001F07DC">
      <w:pPr>
        <w:ind w:left="-5"/>
        <w:rPr>
          <w:rFonts w:ascii="Arial" w:hAnsi="Arial" w:cs="Arial"/>
          <w:sz w:val="24"/>
          <w:szCs w:val="24"/>
        </w:rPr>
      </w:pPr>
      <w:r w:rsidRPr="00085D45">
        <w:rPr>
          <w:rFonts w:ascii="Arial" w:hAnsi="Arial" w:cs="Arial"/>
          <w:sz w:val="24"/>
          <w:szCs w:val="24"/>
        </w:rPr>
        <w:t xml:space="preserve">This policy applies to all </w:t>
      </w:r>
      <w:r>
        <w:rPr>
          <w:rFonts w:ascii="Arial" w:hAnsi="Arial" w:cs="Arial"/>
          <w:sz w:val="24"/>
          <w:szCs w:val="24"/>
        </w:rPr>
        <w:t>Apprentify</w:t>
      </w:r>
      <w:r w:rsidRPr="00085D45">
        <w:rPr>
          <w:rFonts w:ascii="Arial" w:hAnsi="Arial" w:cs="Arial"/>
          <w:sz w:val="24"/>
          <w:szCs w:val="24"/>
        </w:rPr>
        <w:t xml:space="preserve"> offices, </w:t>
      </w:r>
      <w:r w:rsidR="001F07DC" w:rsidRPr="00085D45">
        <w:rPr>
          <w:rFonts w:ascii="Arial" w:hAnsi="Arial" w:cs="Arial"/>
          <w:sz w:val="24"/>
          <w:szCs w:val="24"/>
        </w:rPr>
        <w:t>operations,</w:t>
      </w:r>
      <w:r w:rsidRPr="00085D45">
        <w:rPr>
          <w:rFonts w:ascii="Arial" w:hAnsi="Arial" w:cs="Arial"/>
          <w:sz w:val="24"/>
          <w:szCs w:val="24"/>
        </w:rPr>
        <w:t xml:space="preserve"> and activities, and to all </w:t>
      </w:r>
      <w:r>
        <w:rPr>
          <w:rFonts w:ascii="Arial" w:hAnsi="Arial" w:cs="Arial"/>
          <w:sz w:val="24"/>
          <w:szCs w:val="24"/>
        </w:rPr>
        <w:t>Apprentify</w:t>
      </w:r>
      <w:r w:rsidRPr="00085D45">
        <w:rPr>
          <w:rFonts w:ascii="Arial" w:hAnsi="Arial" w:cs="Arial"/>
          <w:sz w:val="24"/>
          <w:szCs w:val="24"/>
        </w:rPr>
        <w:t xml:space="preserve"> employees at all levels. The Aims, Organisation and Arrangements of this policy will equally apply to all </w:t>
      </w:r>
      <w:r>
        <w:rPr>
          <w:rFonts w:ascii="Arial" w:hAnsi="Arial" w:cs="Arial"/>
          <w:sz w:val="24"/>
          <w:szCs w:val="24"/>
        </w:rPr>
        <w:t>Apprentify</w:t>
      </w:r>
      <w:r w:rsidRPr="00085D45">
        <w:rPr>
          <w:rFonts w:ascii="Arial" w:hAnsi="Arial" w:cs="Arial"/>
          <w:sz w:val="24"/>
          <w:szCs w:val="24"/>
        </w:rPr>
        <w:t xml:space="preserve"> operations and activities conducted on sites beyond </w:t>
      </w:r>
      <w:r>
        <w:rPr>
          <w:rFonts w:ascii="Arial" w:hAnsi="Arial" w:cs="Arial"/>
          <w:sz w:val="24"/>
          <w:szCs w:val="24"/>
        </w:rPr>
        <w:t>Apprentify</w:t>
      </w:r>
      <w:r w:rsidRPr="00085D45">
        <w:rPr>
          <w:rFonts w:ascii="Arial" w:hAnsi="Arial" w:cs="Arial"/>
          <w:sz w:val="24"/>
          <w:szCs w:val="24"/>
        </w:rPr>
        <w:t xml:space="preserve">’s control wherever </w:t>
      </w:r>
      <w:r>
        <w:rPr>
          <w:rFonts w:ascii="Arial" w:hAnsi="Arial" w:cs="Arial"/>
          <w:sz w:val="24"/>
          <w:szCs w:val="24"/>
        </w:rPr>
        <w:t>Apprentify</w:t>
      </w:r>
      <w:r w:rsidRPr="00085D45">
        <w:rPr>
          <w:rFonts w:ascii="Arial" w:hAnsi="Arial" w:cs="Arial"/>
          <w:sz w:val="24"/>
          <w:szCs w:val="24"/>
        </w:rPr>
        <w:t xml:space="preserve"> employees are designated to perform their contractual duties. </w:t>
      </w:r>
    </w:p>
    <w:p w14:paraId="1533CFD9" w14:textId="77777777" w:rsidR="00085D45" w:rsidRPr="00085D45" w:rsidRDefault="00085D45" w:rsidP="00021AD8">
      <w:pPr>
        <w:pStyle w:val="Heading1"/>
      </w:pPr>
      <w:r w:rsidRPr="00085D45">
        <w:t>Aims and Objectives</w:t>
      </w:r>
    </w:p>
    <w:p w14:paraId="7FB975F2" w14:textId="77777777" w:rsidR="00085D45" w:rsidRPr="00085D45" w:rsidRDefault="00085D45" w:rsidP="00085D45">
      <w:pPr>
        <w:pStyle w:val="NoSpacing"/>
        <w:rPr>
          <w:rFonts w:ascii="Arial" w:hAnsi="Arial" w:cs="Arial"/>
          <w:color w:val="000000"/>
          <w:sz w:val="24"/>
          <w:szCs w:val="24"/>
        </w:rPr>
      </w:pPr>
    </w:p>
    <w:p w14:paraId="08EEB503" w14:textId="4E3FAE02" w:rsidR="00085D45" w:rsidRPr="00085D45" w:rsidRDefault="00085D45" w:rsidP="00085D45">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will: </w:t>
      </w:r>
    </w:p>
    <w:p w14:paraId="48A2DD60" w14:textId="77777777" w:rsidR="00085D45" w:rsidRPr="00085D45" w:rsidRDefault="00085D45" w:rsidP="00085D45">
      <w:pPr>
        <w:spacing w:after="24" w:line="256" w:lineRule="auto"/>
        <w:rPr>
          <w:rFonts w:ascii="Arial" w:hAnsi="Arial" w:cs="Arial"/>
          <w:sz w:val="24"/>
          <w:szCs w:val="24"/>
        </w:rPr>
      </w:pPr>
      <w:r w:rsidRPr="00085D45">
        <w:rPr>
          <w:rFonts w:ascii="Arial" w:hAnsi="Arial" w:cs="Arial"/>
          <w:sz w:val="24"/>
          <w:szCs w:val="24"/>
        </w:rPr>
        <w:t xml:space="preserve"> </w:t>
      </w:r>
    </w:p>
    <w:p w14:paraId="2B1388F0" w14:textId="77777777" w:rsidR="00085D45" w:rsidRPr="00085D45" w:rsidRDefault="00085D45" w:rsidP="00085D45">
      <w:pPr>
        <w:pStyle w:val="ListParagraph"/>
        <w:numPr>
          <w:ilvl w:val="0"/>
          <w:numId w:val="28"/>
        </w:numPr>
        <w:spacing w:after="38" w:line="247" w:lineRule="auto"/>
        <w:jc w:val="both"/>
        <w:rPr>
          <w:rFonts w:ascii="Arial" w:hAnsi="Arial" w:cs="Arial"/>
          <w:sz w:val="24"/>
          <w:szCs w:val="24"/>
        </w:rPr>
      </w:pPr>
      <w:r w:rsidRPr="00085D45">
        <w:rPr>
          <w:rFonts w:ascii="Arial" w:hAnsi="Arial" w:cs="Arial"/>
          <w:sz w:val="24"/>
          <w:szCs w:val="24"/>
        </w:rPr>
        <w:t xml:space="preserve">Comply fully with the requirements of the Health and Safety at work Act 1974, the Management of Health and Safety at Work Regulations 1999 (2006) and all other relevant legislation, regulations, codes of practice and guidance pertaining to Health and Safety in the workplace in all operational activities.  </w:t>
      </w:r>
    </w:p>
    <w:p w14:paraId="27792998" w14:textId="587181A9" w:rsidR="00085D45" w:rsidRPr="00085D45" w:rsidRDefault="00085D45" w:rsidP="00085D45">
      <w:pPr>
        <w:pStyle w:val="ListParagraph"/>
        <w:numPr>
          <w:ilvl w:val="0"/>
          <w:numId w:val="28"/>
        </w:numPr>
        <w:spacing w:after="38" w:line="247" w:lineRule="auto"/>
        <w:jc w:val="both"/>
        <w:rPr>
          <w:rFonts w:ascii="Arial" w:hAnsi="Arial" w:cs="Arial"/>
          <w:sz w:val="24"/>
          <w:szCs w:val="24"/>
        </w:rPr>
      </w:pPr>
      <w:r w:rsidRPr="00085D45">
        <w:rPr>
          <w:rFonts w:ascii="Arial" w:hAnsi="Arial" w:cs="Arial"/>
          <w:sz w:val="24"/>
          <w:szCs w:val="24"/>
        </w:rPr>
        <w:t xml:space="preserve">Ensure that, on a continual improvement basis, Health and Safety hazards and aspects are identified, risks </w:t>
      </w:r>
      <w:r w:rsidR="00520A73" w:rsidRPr="00085D45">
        <w:rPr>
          <w:rFonts w:ascii="Arial" w:hAnsi="Arial" w:cs="Arial"/>
          <w:sz w:val="24"/>
          <w:szCs w:val="24"/>
        </w:rPr>
        <w:t>assessed,</w:t>
      </w:r>
      <w:r w:rsidRPr="00085D45">
        <w:rPr>
          <w:rFonts w:ascii="Arial" w:hAnsi="Arial" w:cs="Arial"/>
          <w:sz w:val="24"/>
          <w:szCs w:val="24"/>
        </w:rPr>
        <w:t xml:space="preserve"> and suitable management controls put in place to prevent injury, ill </w:t>
      </w:r>
      <w:r w:rsidR="001F07DC" w:rsidRPr="00085D45">
        <w:rPr>
          <w:rFonts w:ascii="Arial" w:hAnsi="Arial" w:cs="Arial"/>
          <w:sz w:val="24"/>
          <w:szCs w:val="24"/>
        </w:rPr>
        <w:t>health,</w:t>
      </w:r>
      <w:r w:rsidRPr="00085D45">
        <w:rPr>
          <w:rFonts w:ascii="Arial" w:hAnsi="Arial" w:cs="Arial"/>
          <w:sz w:val="24"/>
          <w:szCs w:val="24"/>
        </w:rPr>
        <w:t xml:space="preserve"> or other adverse impacts.  </w:t>
      </w:r>
    </w:p>
    <w:p w14:paraId="6E3D6DDA" w14:textId="77777777" w:rsidR="00085D45" w:rsidRPr="00085D45" w:rsidRDefault="00085D45" w:rsidP="00085D45">
      <w:pPr>
        <w:pStyle w:val="ListParagraph"/>
        <w:numPr>
          <w:ilvl w:val="0"/>
          <w:numId w:val="28"/>
        </w:numPr>
        <w:spacing w:after="38" w:line="247" w:lineRule="auto"/>
        <w:jc w:val="both"/>
        <w:rPr>
          <w:rFonts w:ascii="Arial" w:hAnsi="Arial" w:cs="Arial"/>
          <w:sz w:val="24"/>
          <w:szCs w:val="24"/>
        </w:rPr>
      </w:pPr>
      <w:r w:rsidRPr="00085D45">
        <w:rPr>
          <w:rFonts w:ascii="Arial" w:hAnsi="Arial" w:cs="Arial"/>
          <w:sz w:val="24"/>
          <w:szCs w:val="24"/>
        </w:rPr>
        <w:t xml:space="preserve">Develop its management processes to ensure that Health and Safety factors are fully considered during planning and implementation of any project or activity.  </w:t>
      </w:r>
    </w:p>
    <w:p w14:paraId="45AC48E5" w14:textId="73FDFA67" w:rsidR="00085D45" w:rsidRPr="00085D45" w:rsidRDefault="00085D45" w:rsidP="00085D45">
      <w:pPr>
        <w:pStyle w:val="ListParagraph"/>
        <w:numPr>
          <w:ilvl w:val="0"/>
          <w:numId w:val="28"/>
        </w:numPr>
        <w:spacing w:after="38" w:line="247" w:lineRule="auto"/>
        <w:jc w:val="both"/>
        <w:rPr>
          <w:rFonts w:ascii="Arial" w:hAnsi="Arial" w:cs="Arial"/>
          <w:sz w:val="24"/>
          <w:szCs w:val="24"/>
        </w:rPr>
      </w:pPr>
      <w:bookmarkStart w:id="0" w:name="_Hlk46311734"/>
      <w:r w:rsidRPr="00085D45">
        <w:rPr>
          <w:rFonts w:ascii="Arial" w:hAnsi="Arial" w:cs="Arial"/>
          <w:sz w:val="24"/>
          <w:szCs w:val="24"/>
        </w:rPr>
        <w:t xml:space="preserve">Engage with employers, employees, </w:t>
      </w:r>
      <w:r w:rsidR="001F07DC" w:rsidRPr="00085D45">
        <w:rPr>
          <w:rFonts w:ascii="Arial" w:hAnsi="Arial" w:cs="Arial"/>
          <w:sz w:val="24"/>
          <w:szCs w:val="24"/>
        </w:rPr>
        <w:t>contractors,</w:t>
      </w:r>
      <w:r w:rsidRPr="00085D45">
        <w:rPr>
          <w:rFonts w:ascii="Arial" w:hAnsi="Arial" w:cs="Arial"/>
          <w:sz w:val="24"/>
          <w:szCs w:val="24"/>
        </w:rPr>
        <w:t xml:space="preserve"> and visitors to further reduce Health and Safety risks and impacts associated with working for, with, or on behalf of </w:t>
      </w:r>
      <w:r>
        <w:rPr>
          <w:rFonts w:ascii="Arial" w:hAnsi="Arial" w:cs="Arial"/>
          <w:sz w:val="24"/>
          <w:szCs w:val="24"/>
        </w:rPr>
        <w:t>Apprentify</w:t>
      </w:r>
      <w:r w:rsidRPr="00085D45">
        <w:rPr>
          <w:rFonts w:ascii="Arial" w:hAnsi="Arial" w:cs="Arial"/>
          <w:sz w:val="24"/>
          <w:szCs w:val="24"/>
        </w:rPr>
        <w:t xml:space="preserve">.  </w:t>
      </w:r>
    </w:p>
    <w:p w14:paraId="7D75470A" w14:textId="77777777" w:rsidR="00085D45" w:rsidRPr="00085D45" w:rsidRDefault="00085D45" w:rsidP="00085D45">
      <w:pPr>
        <w:pStyle w:val="ListParagraph"/>
        <w:numPr>
          <w:ilvl w:val="0"/>
          <w:numId w:val="28"/>
        </w:numPr>
        <w:spacing w:after="98" w:line="247" w:lineRule="auto"/>
        <w:jc w:val="both"/>
        <w:rPr>
          <w:rFonts w:ascii="Arial" w:hAnsi="Arial" w:cs="Arial"/>
          <w:sz w:val="24"/>
          <w:szCs w:val="24"/>
        </w:rPr>
      </w:pPr>
      <w:r w:rsidRPr="00085D45">
        <w:rPr>
          <w:rFonts w:ascii="Arial" w:hAnsi="Arial" w:cs="Arial"/>
          <w:sz w:val="24"/>
          <w:szCs w:val="24"/>
        </w:rPr>
        <w:t xml:space="preserve">Engage with apprentices and embed sound Health and Safety knowledge and awareness in all learning undertaken for their chosen vocation. </w:t>
      </w:r>
    </w:p>
    <w:p w14:paraId="17334046" w14:textId="4AB69ACB" w:rsidR="00085D45" w:rsidRPr="00085D45" w:rsidRDefault="00085D45" w:rsidP="00085D45">
      <w:pPr>
        <w:pStyle w:val="ListParagraph"/>
        <w:numPr>
          <w:ilvl w:val="0"/>
          <w:numId w:val="28"/>
        </w:numPr>
        <w:spacing w:after="38" w:line="247" w:lineRule="auto"/>
        <w:jc w:val="both"/>
        <w:rPr>
          <w:rFonts w:ascii="Arial" w:hAnsi="Arial" w:cs="Arial"/>
          <w:sz w:val="24"/>
          <w:szCs w:val="24"/>
        </w:rPr>
      </w:pPr>
      <w:r w:rsidRPr="00085D45">
        <w:rPr>
          <w:rFonts w:ascii="Arial" w:hAnsi="Arial" w:cs="Arial"/>
          <w:sz w:val="24"/>
          <w:szCs w:val="24"/>
        </w:rPr>
        <w:t>Provide</w:t>
      </w:r>
      <w:r w:rsidR="008C1DD4">
        <w:rPr>
          <w:rFonts w:ascii="Arial" w:hAnsi="Arial" w:cs="Arial"/>
          <w:sz w:val="24"/>
          <w:szCs w:val="24"/>
        </w:rPr>
        <w:t>, where necessary,</w:t>
      </w:r>
      <w:r w:rsidRPr="00085D45">
        <w:rPr>
          <w:rFonts w:ascii="Arial" w:hAnsi="Arial" w:cs="Arial"/>
          <w:sz w:val="24"/>
          <w:szCs w:val="24"/>
        </w:rPr>
        <w:t xml:space="preserve"> a safe and healthy learning environment where apprentices feel safe from risk or intimidation. </w:t>
      </w:r>
    </w:p>
    <w:p w14:paraId="243577CD" w14:textId="77777777" w:rsidR="00085D45" w:rsidRPr="00085D45" w:rsidRDefault="00085D45" w:rsidP="00085D45">
      <w:pPr>
        <w:pStyle w:val="ListParagraph"/>
        <w:numPr>
          <w:ilvl w:val="0"/>
          <w:numId w:val="28"/>
        </w:numPr>
        <w:spacing w:after="38" w:line="247" w:lineRule="auto"/>
        <w:jc w:val="both"/>
        <w:rPr>
          <w:rFonts w:ascii="Arial" w:hAnsi="Arial" w:cs="Arial"/>
          <w:sz w:val="24"/>
          <w:szCs w:val="24"/>
        </w:rPr>
      </w:pPr>
      <w:r w:rsidRPr="00085D45">
        <w:rPr>
          <w:rFonts w:ascii="Arial" w:hAnsi="Arial" w:cs="Arial"/>
          <w:sz w:val="24"/>
          <w:szCs w:val="24"/>
        </w:rPr>
        <w:t xml:space="preserve">Ensure that exercising due diligence in respect of Health and Safety responsibilities is a condition of employment.  </w:t>
      </w:r>
    </w:p>
    <w:bookmarkEnd w:id="0"/>
    <w:p w14:paraId="3241BA0E" w14:textId="0670583F" w:rsidR="00085D45" w:rsidRPr="00085D45" w:rsidRDefault="00085D45" w:rsidP="00085D45">
      <w:pPr>
        <w:pStyle w:val="ListParagraph"/>
        <w:numPr>
          <w:ilvl w:val="0"/>
          <w:numId w:val="28"/>
        </w:numPr>
        <w:spacing w:after="4" w:line="247" w:lineRule="auto"/>
        <w:jc w:val="both"/>
        <w:rPr>
          <w:rFonts w:ascii="Arial" w:hAnsi="Arial" w:cs="Arial"/>
          <w:sz w:val="24"/>
          <w:szCs w:val="24"/>
        </w:rPr>
      </w:pPr>
      <w:r w:rsidRPr="00085D45">
        <w:rPr>
          <w:rFonts w:ascii="Arial" w:hAnsi="Arial" w:cs="Arial"/>
          <w:sz w:val="24"/>
          <w:szCs w:val="24"/>
        </w:rPr>
        <w:t xml:space="preserve">Maintain a commitment to inform, instruct and train all employees in </w:t>
      </w:r>
      <w:r w:rsidR="008A6735">
        <w:rPr>
          <w:rFonts w:ascii="Arial" w:hAnsi="Arial" w:cs="Arial"/>
          <w:sz w:val="24"/>
          <w:szCs w:val="24"/>
        </w:rPr>
        <w:t>relevant</w:t>
      </w:r>
      <w:r w:rsidRPr="00085D45">
        <w:rPr>
          <w:rFonts w:ascii="Arial" w:hAnsi="Arial" w:cs="Arial"/>
          <w:sz w:val="24"/>
          <w:szCs w:val="24"/>
        </w:rPr>
        <w:t xml:space="preserve"> Health and Safety matters.  </w:t>
      </w:r>
    </w:p>
    <w:p w14:paraId="1E8B88F9" w14:textId="50FBB2BA" w:rsidR="00085D45" w:rsidRPr="00085D45" w:rsidRDefault="00085D45" w:rsidP="00085D45">
      <w:pPr>
        <w:pStyle w:val="ListParagraph"/>
        <w:numPr>
          <w:ilvl w:val="0"/>
          <w:numId w:val="28"/>
        </w:numPr>
        <w:spacing w:after="39" w:line="247" w:lineRule="auto"/>
        <w:jc w:val="both"/>
        <w:rPr>
          <w:rFonts w:ascii="Arial" w:hAnsi="Arial" w:cs="Arial"/>
          <w:sz w:val="24"/>
          <w:szCs w:val="24"/>
        </w:rPr>
      </w:pPr>
      <w:r w:rsidRPr="00085D45">
        <w:rPr>
          <w:rFonts w:ascii="Arial" w:hAnsi="Arial" w:cs="Arial"/>
          <w:sz w:val="24"/>
          <w:szCs w:val="24"/>
        </w:rPr>
        <w:t xml:space="preserve">Ensure all employees are aware of, and fulfil, their statutory and contractual duties to safeguard their own health, </w:t>
      </w:r>
      <w:r w:rsidR="001F07DC" w:rsidRPr="00085D45">
        <w:rPr>
          <w:rFonts w:ascii="Arial" w:hAnsi="Arial" w:cs="Arial"/>
          <w:sz w:val="24"/>
          <w:szCs w:val="24"/>
        </w:rPr>
        <w:t>safety,</w:t>
      </w:r>
      <w:r w:rsidRPr="00085D45">
        <w:rPr>
          <w:rFonts w:ascii="Arial" w:hAnsi="Arial" w:cs="Arial"/>
          <w:sz w:val="24"/>
          <w:szCs w:val="24"/>
        </w:rPr>
        <w:t xml:space="preserve"> and welfare, and that of others who may be affected by their acts or omissions.  </w:t>
      </w:r>
    </w:p>
    <w:p w14:paraId="6A1282C9" w14:textId="3F82FF39" w:rsidR="00085D45" w:rsidRPr="00085D45" w:rsidRDefault="00085D45" w:rsidP="00085D45">
      <w:pPr>
        <w:pStyle w:val="ListParagraph"/>
        <w:numPr>
          <w:ilvl w:val="0"/>
          <w:numId w:val="28"/>
        </w:numPr>
        <w:spacing w:after="4" w:line="247" w:lineRule="auto"/>
        <w:jc w:val="both"/>
        <w:rPr>
          <w:rFonts w:ascii="Arial" w:hAnsi="Arial" w:cs="Arial"/>
          <w:sz w:val="24"/>
          <w:szCs w:val="24"/>
        </w:rPr>
      </w:pPr>
      <w:r w:rsidRPr="00085D45">
        <w:rPr>
          <w:rFonts w:ascii="Arial" w:hAnsi="Arial" w:cs="Arial"/>
          <w:sz w:val="24"/>
          <w:szCs w:val="24"/>
        </w:rPr>
        <w:t xml:space="preserve">Require all employees to co-operate with </w:t>
      </w:r>
      <w:r>
        <w:rPr>
          <w:rFonts w:ascii="Arial" w:hAnsi="Arial" w:cs="Arial"/>
          <w:sz w:val="24"/>
          <w:szCs w:val="24"/>
        </w:rPr>
        <w:t>Apprentify</w:t>
      </w:r>
      <w:r w:rsidRPr="00085D45">
        <w:rPr>
          <w:rFonts w:ascii="Arial" w:hAnsi="Arial" w:cs="Arial"/>
          <w:sz w:val="24"/>
          <w:szCs w:val="24"/>
        </w:rPr>
        <w:t xml:space="preserve"> in all matters related to health and safety. </w:t>
      </w:r>
    </w:p>
    <w:p w14:paraId="63303A0D" w14:textId="6403DDF0" w:rsidR="00085D45" w:rsidRPr="00085D45" w:rsidRDefault="00085D45" w:rsidP="00085D45">
      <w:pPr>
        <w:pStyle w:val="ListParagraph"/>
        <w:numPr>
          <w:ilvl w:val="0"/>
          <w:numId w:val="28"/>
        </w:numPr>
        <w:spacing w:after="38" w:line="247" w:lineRule="auto"/>
        <w:jc w:val="both"/>
        <w:rPr>
          <w:rFonts w:ascii="Arial" w:hAnsi="Arial" w:cs="Arial"/>
          <w:sz w:val="24"/>
          <w:szCs w:val="24"/>
        </w:rPr>
      </w:pPr>
      <w:r w:rsidRPr="00085D45">
        <w:rPr>
          <w:rFonts w:ascii="Arial" w:hAnsi="Arial" w:cs="Arial"/>
          <w:sz w:val="24"/>
          <w:szCs w:val="24"/>
        </w:rPr>
        <w:t xml:space="preserve">Ensure, where required, </w:t>
      </w:r>
      <w:r w:rsidR="008A6735" w:rsidRPr="00085D45">
        <w:rPr>
          <w:rFonts w:ascii="Arial" w:hAnsi="Arial" w:cs="Arial"/>
          <w:sz w:val="24"/>
          <w:szCs w:val="24"/>
        </w:rPr>
        <w:t>enough</w:t>
      </w:r>
      <w:r w:rsidRPr="00085D45">
        <w:rPr>
          <w:rFonts w:ascii="Arial" w:hAnsi="Arial" w:cs="Arial"/>
          <w:sz w:val="24"/>
          <w:szCs w:val="24"/>
        </w:rPr>
        <w:t xml:space="preserve"> resources are made available in the pursuance of maintaining a safe and healthy work environment. </w:t>
      </w:r>
    </w:p>
    <w:p w14:paraId="3E1EFF6C" w14:textId="2EA90DD8" w:rsidR="00085D45" w:rsidRPr="001F07DC" w:rsidRDefault="00085D45" w:rsidP="001F07DC">
      <w:pPr>
        <w:pStyle w:val="ListParagraph"/>
        <w:numPr>
          <w:ilvl w:val="0"/>
          <w:numId w:val="28"/>
        </w:numPr>
        <w:spacing w:after="4" w:line="247" w:lineRule="auto"/>
        <w:jc w:val="both"/>
        <w:rPr>
          <w:rFonts w:ascii="Arial" w:hAnsi="Arial" w:cs="Arial"/>
          <w:sz w:val="24"/>
          <w:szCs w:val="24"/>
        </w:rPr>
      </w:pPr>
      <w:r w:rsidRPr="00085D45">
        <w:rPr>
          <w:rFonts w:ascii="Arial" w:hAnsi="Arial" w:cs="Arial"/>
          <w:sz w:val="24"/>
          <w:szCs w:val="24"/>
        </w:rPr>
        <w:t xml:space="preserve">Review the Health and Safety policy at least annually. </w:t>
      </w:r>
    </w:p>
    <w:p w14:paraId="4639A960" w14:textId="77777777" w:rsidR="00085D45" w:rsidRPr="00085D45" w:rsidRDefault="00085D45" w:rsidP="00085D45">
      <w:pPr>
        <w:pStyle w:val="Heading1"/>
      </w:pPr>
      <w:r w:rsidRPr="00085D45">
        <w:lastRenderedPageBreak/>
        <w:t>Organisation</w:t>
      </w:r>
    </w:p>
    <w:p w14:paraId="2D23AB3B" w14:textId="77777777" w:rsidR="00085D45" w:rsidRPr="00085D45" w:rsidRDefault="00085D45" w:rsidP="00085D45">
      <w:pPr>
        <w:rPr>
          <w:rFonts w:ascii="Arial" w:hAnsi="Arial" w:cs="Arial"/>
          <w:color w:val="000000"/>
          <w:sz w:val="24"/>
          <w:szCs w:val="24"/>
        </w:rPr>
      </w:pPr>
    </w:p>
    <w:p w14:paraId="04AA28AD" w14:textId="643C0022" w:rsidR="00085D45" w:rsidRPr="00085D45" w:rsidRDefault="00085D45" w:rsidP="008A6735">
      <w:pPr>
        <w:ind w:left="-5"/>
        <w:rPr>
          <w:rFonts w:ascii="Arial" w:hAnsi="Arial" w:cs="Arial"/>
          <w:sz w:val="24"/>
          <w:szCs w:val="24"/>
        </w:rPr>
      </w:pPr>
      <w:r w:rsidRPr="00085D45">
        <w:rPr>
          <w:rFonts w:ascii="Arial" w:hAnsi="Arial" w:cs="Arial"/>
          <w:sz w:val="24"/>
          <w:szCs w:val="24"/>
        </w:rPr>
        <w:t>The Directors</w:t>
      </w:r>
      <w:r w:rsidR="008A6735">
        <w:rPr>
          <w:rFonts w:ascii="Arial" w:hAnsi="Arial" w:cs="Arial"/>
          <w:sz w:val="24"/>
          <w:szCs w:val="24"/>
        </w:rPr>
        <w:t xml:space="preserve"> and </w:t>
      </w:r>
      <w:r w:rsidR="00AE0231">
        <w:rPr>
          <w:rFonts w:ascii="Arial" w:hAnsi="Arial" w:cs="Arial"/>
          <w:sz w:val="24"/>
          <w:szCs w:val="24"/>
        </w:rPr>
        <w:t xml:space="preserve">Senior </w:t>
      </w:r>
      <w:r w:rsidRPr="00085D45">
        <w:rPr>
          <w:rFonts w:ascii="Arial" w:hAnsi="Arial" w:cs="Arial"/>
          <w:sz w:val="24"/>
          <w:szCs w:val="24"/>
        </w:rPr>
        <w:t>Manage</w:t>
      </w:r>
      <w:r w:rsidR="008A6735">
        <w:rPr>
          <w:rFonts w:ascii="Arial" w:hAnsi="Arial" w:cs="Arial"/>
          <w:sz w:val="24"/>
          <w:szCs w:val="24"/>
        </w:rPr>
        <w:t>ment Team</w:t>
      </w:r>
      <w:r w:rsidRPr="00085D45">
        <w:rPr>
          <w:rFonts w:ascii="Arial" w:hAnsi="Arial" w:cs="Arial"/>
          <w:sz w:val="24"/>
          <w:szCs w:val="24"/>
        </w:rPr>
        <w:t xml:space="preserve"> are responsible for promoting Health and Safety compliance across the organisation and their respective departments or areas of responsibility.  </w:t>
      </w:r>
      <w:r w:rsidR="008A6735">
        <w:rPr>
          <w:rFonts w:ascii="Arial" w:hAnsi="Arial" w:cs="Arial"/>
          <w:sz w:val="24"/>
          <w:szCs w:val="24"/>
        </w:rPr>
        <w:t xml:space="preserve">Ultimately, </w:t>
      </w:r>
      <w:r w:rsidR="00AE0231">
        <w:rPr>
          <w:rFonts w:ascii="Arial" w:hAnsi="Arial" w:cs="Arial"/>
          <w:sz w:val="24"/>
          <w:szCs w:val="24"/>
        </w:rPr>
        <w:t xml:space="preserve">Line </w:t>
      </w:r>
      <w:r w:rsidR="008A6735">
        <w:rPr>
          <w:rFonts w:ascii="Arial" w:hAnsi="Arial" w:cs="Arial"/>
          <w:sz w:val="24"/>
          <w:szCs w:val="24"/>
        </w:rPr>
        <w:t xml:space="preserve">Managers </w:t>
      </w:r>
      <w:r w:rsidRPr="00085D45">
        <w:rPr>
          <w:rFonts w:ascii="Arial" w:hAnsi="Arial" w:cs="Arial"/>
          <w:sz w:val="24"/>
          <w:szCs w:val="24"/>
        </w:rPr>
        <w:t>have responsibility for ensuring compliance with</w:t>
      </w:r>
      <w:r w:rsidR="008A6735">
        <w:rPr>
          <w:rFonts w:ascii="Arial" w:hAnsi="Arial" w:cs="Arial"/>
          <w:sz w:val="24"/>
          <w:szCs w:val="24"/>
        </w:rPr>
        <w:t>in the</w:t>
      </w:r>
      <w:r w:rsidRPr="00085D45">
        <w:rPr>
          <w:rFonts w:ascii="Arial" w:hAnsi="Arial" w:cs="Arial"/>
          <w:sz w:val="24"/>
          <w:szCs w:val="24"/>
        </w:rPr>
        <w:t xml:space="preserve"> policy and all Health and Safety arrangements on a </w:t>
      </w:r>
      <w:r w:rsidR="00AE0231" w:rsidRPr="00085D45">
        <w:rPr>
          <w:rFonts w:ascii="Arial" w:hAnsi="Arial" w:cs="Arial"/>
          <w:sz w:val="24"/>
          <w:szCs w:val="24"/>
        </w:rPr>
        <w:t>day-to-day</w:t>
      </w:r>
      <w:r w:rsidRPr="00085D45">
        <w:rPr>
          <w:rFonts w:ascii="Arial" w:hAnsi="Arial" w:cs="Arial"/>
          <w:sz w:val="24"/>
          <w:szCs w:val="24"/>
        </w:rPr>
        <w:t xml:space="preserve"> basis within their Departments. </w:t>
      </w:r>
    </w:p>
    <w:p w14:paraId="54A6CDF6" w14:textId="1190760B" w:rsidR="00085D45" w:rsidRPr="00085D45" w:rsidRDefault="00085D45" w:rsidP="008A6735">
      <w:pPr>
        <w:ind w:left="-5"/>
        <w:rPr>
          <w:rFonts w:ascii="Arial" w:hAnsi="Arial" w:cs="Arial"/>
          <w:sz w:val="24"/>
          <w:szCs w:val="24"/>
        </w:rPr>
      </w:pPr>
      <w:r w:rsidRPr="00085D45">
        <w:rPr>
          <w:rFonts w:ascii="Arial" w:hAnsi="Arial" w:cs="Arial"/>
          <w:sz w:val="24"/>
          <w:szCs w:val="24"/>
        </w:rPr>
        <w:t xml:space="preserve">The day-to-day management of Health and Safety on sites and premises beyond the control of </w:t>
      </w:r>
      <w:r>
        <w:rPr>
          <w:rFonts w:ascii="Arial" w:hAnsi="Arial" w:cs="Arial"/>
          <w:sz w:val="24"/>
          <w:szCs w:val="24"/>
        </w:rPr>
        <w:t>Apprentify</w:t>
      </w:r>
      <w:r w:rsidRPr="00085D45">
        <w:rPr>
          <w:rFonts w:ascii="Arial" w:hAnsi="Arial" w:cs="Arial"/>
          <w:sz w:val="24"/>
          <w:szCs w:val="24"/>
        </w:rPr>
        <w:t xml:space="preserve"> is delegated to persons in charge of such work in accordance with the organisation’s structure and their operational responsibilities. </w:t>
      </w:r>
    </w:p>
    <w:p w14:paraId="6F10D6BB" w14:textId="03695DD1" w:rsidR="00085D45" w:rsidRPr="00085D45" w:rsidRDefault="00085D45" w:rsidP="008A6735">
      <w:pPr>
        <w:ind w:left="-5"/>
        <w:rPr>
          <w:rFonts w:ascii="Arial" w:hAnsi="Arial" w:cs="Arial"/>
          <w:sz w:val="24"/>
          <w:szCs w:val="24"/>
        </w:rPr>
      </w:pPr>
      <w:r w:rsidRPr="00085D45">
        <w:rPr>
          <w:rFonts w:ascii="Arial" w:hAnsi="Arial" w:cs="Arial"/>
          <w:sz w:val="24"/>
          <w:szCs w:val="24"/>
        </w:rPr>
        <w:t xml:space="preserve">The </w:t>
      </w:r>
      <w:r w:rsidR="008A6735">
        <w:rPr>
          <w:rFonts w:ascii="Arial" w:hAnsi="Arial" w:cs="Arial"/>
          <w:sz w:val="24"/>
          <w:szCs w:val="24"/>
        </w:rPr>
        <w:t>Managing Director</w:t>
      </w:r>
      <w:r w:rsidRPr="00085D45">
        <w:rPr>
          <w:rFonts w:ascii="Arial" w:hAnsi="Arial" w:cs="Arial"/>
          <w:sz w:val="24"/>
          <w:szCs w:val="24"/>
        </w:rPr>
        <w:t xml:space="preserve"> has overall operational responsibility for health and safety management and performance across the organisation, with assistance from </w:t>
      </w:r>
      <w:r w:rsidR="008A6735">
        <w:rPr>
          <w:rFonts w:ascii="Arial" w:hAnsi="Arial" w:cs="Arial"/>
          <w:sz w:val="24"/>
          <w:szCs w:val="24"/>
        </w:rPr>
        <w:t>all other Manager’s</w:t>
      </w:r>
      <w:r w:rsidRPr="00085D45">
        <w:rPr>
          <w:rFonts w:ascii="Arial" w:hAnsi="Arial" w:cs="Arial"/>
          <w:sz w:val="24"/>
          <w:szCs w:val="24"/>
        </w:rPr>
        <w:t xml:space="preserve">. </w:t>
      </w:r>
    </w:p>
    <w:p w14:paraId="599AE0E9" w14:textId="5BEDB196" w:rsidR="00085D45" w:rsidRPr="00085D45" w:rsidRDefault="00085D45" w:rsidP="008A6735">
      <w:pPr>
        <w:ind w:left="-5"/>
        <w:rPr>
          <w:rFonts w:ascii="Arial" w:hAnsi="Arial" w:cs="Arial"/>
          <w:sz w:val="24"/>
          <w:szCs w:val="24"/>
        </w:rPr>
      </w:pPr>
      <w:r w:rsidRPr="00085D45">
        <w:rPr>
          <w:rFonts w:ascii="Arial" w:hAnsi="Arial" w:cs="Arial"/>
          <w:sz w:val="24"/>
          <w:szCs w:val="24"/>
        </w:rPr>
        <w:t xml:space="preserve">All employees at all levels of the organisation are responsible for their own Health and Safety performance and levels of compliance.   All employees are required to co-operate fully with the organisation in all matters related to Health and Safety to enable </w:t>
      </w:r>
      <w:r>
        <w:rPr>
          <w:rFonts w:ascii="Arial" w:hAnsi="Arial" w:cs="Arial"/>
          <w:sz w:val="24"/>
          <w:szCs w:val="24"/>
        </w:rPr>
        <w:t>Apprentify</w:t>
      </w:r>
      <w:r w:rsidRPr="00085D45">
        <w:rPr>
          <w:rFonts w:ascii="Arial" w:hAnsi="Arial" w:cs="Arial"/>
          <w:sz w:val="24"/>
          <w:szCs w:val="24"/>
        </w:rPr>
        <w:t xml:space="preserve"> to fulfil its legal duties. Such responsibilities include, but are not limited to:  </w:t>
      </w:r>
    </w:p>
    <w:p w14:paraId="25B3435B" w14:textId="77777777" w:rsidR="00085D45" w:rsidRPr="00085D45" w:rsidRDefault="00085D45" w:rsidP="00085D45">
      <w:pPr>
        <w:pStyle w:val="ListParagraph"/>
        <w:numPr>
          <w:ilvl w:val="0"/>
          <w:numId w:val="29"/>
        </w:numPr>
        <w:spacing w:after="38" w:line="247" w:lineRule="auto"/>
        <w:jc w:val="both"/>
        <w:rPr>
          <w:rFonts w:ascii="Arial" w:hAnsi="Arial" w:cs="Arial"/>
          <w:sz w:val="24"/>
          <w:szCs w:val="24"/>
        </w:rPr>
      </w:pPr>
      <w:r w:rsidRPr="00085D45">
        <w:rPr>
          <w:rFonts w:ascii="Arial" w:hAnsi="Arial" w:cs="Arial"/>
          <w:sz w:val="24"/>
          <w:szCs w:val="24"/>
        </w:rPr>
        <w:t xml:space="preserve">Meeting the statutory requirements set out in section 7 and 8 of the Health and Safety at Work Act, 1974 </w:t>
      </w:r>
    </w:p>
    <w:p w14:paraId="692BC56F" w14:textId="5676D7E9" w:rsidR="00085D45" w:rsidRPr="00085D45" w:rsidRDefault="00085D45" w:rsidP="00085D45">
      <w:pPr>
        <w:pStyle w:val="ListParagraph"/>
        <w:numPr>
          <w:ilvl w:val="0"/>
          <w:numId w:val="29"/>
        </w:numPr>
        <w:spacing w:after="4" w:line="247" w:lineRule="auto"/>
        <w:jc w:val="both"/>
        <w:rPr>
          <w:rFonts w:ascii="Arial" w:hAnsi="Arial" w:cs="Arial"/>
          <w:sz w:val="24"/>
          <w:szCs w:val="24"/>
        </w:rPr>
      </w:pPr>
      <w:r w:rsidRPr="00085D45">
        <w:rPr>
          <w:rFonts w:ascii="Arial" w:hAnsi="Arial" w:cs="Arial"/>
          <w:sz w:val="24"/>
          <w:szCs w:val="24"/>
        </w:rPr>
        <w:t>Using any equipment provided in accordance with training and instruction given</w:t>
      </w:r>
    </w:p>
    <w:p w14:paraId="4F422930" w14:textId="32367967" w:rsidR="00085D45" w:rsidRPr="00085D45" w:rsidRDefault="00085D45" w:rsidP="00085D45">
      <w:pPr>
        <w:pStyle w:val="ListParagraph"/>
        <w:numPr>
          <w:ilvl w:val="0"/>
          <w:numId w:val="29"/>
        </w:numPr>
        <w:spacing w:after="4" w:line="247" w:lineRule="auto"/>
        <w:jc w:val="both"/>
        <w:rPr>
          <w:rFonts w:ascii="Arial" w:hAnsi="Arial" w:cs="Arial"/>
          <w:sz w:val="24"/>
          <w:szCs w:val="24"/>
        </w:rPr>
      </w:pPr>
      <w:r w:rsidRPr="00085D45">
        <w:rPr>
          <w:rFonts w:ascii="Arial" w:hAnsi="Arial" w:cs="Arial"/>
          <w:sz w:val="24"/>
          <w:szCs w:val="24"/>
        </w:rPr>
        <w:t>Reporting any unsafe act or unsafe condition to the</w:t>
      </w:r>
      <w:r w:rsidR="0097411F">
        <w:rPr>
          <w:rFonts w:ascii="Arial" w:hAnsi="Arial" w:cs="Arial"/>
          <w:sz w:val="24"/>
          <w:szCs w:val="24"/>
        </w:rPr>
        <w:t xml:space="preserve"> appropriate Line Manager</w:t>
      </w:r>
    </w:p>
    <w:p w14:paraId="3832E590" w14:textId="77777777" w:rsidR="00085D45" w:rsidRPr="00085D45" w:rsidRDefault="00085D45" w:rsidP="00085D45">
      <w:pPr>
        <w:pStyle w:val="ListParagraph"/>
        <w:numPr>
          <w:ilvl w:val="0"/>
          <w:numId w:val="29"/>
        </w:numPr>
        <w:spacing w:after="4" w:line="247" w:lineRule="auto"/>
        <w:jc w:val="both"/>
        <w:rPr>
          <w:rFonts w:ascii="Arial" w:hAnsi="Arial" w:cs="Arial"/>
          <w:sz w:val="24"/>
          <w:szCs w:val="24"/>
        </w:rPr>
      </w:pPr>
      <w:r w:rsidRPr="00085D45">
        <w:rPr>
          <w:rFonts w:ascii="Arial" w:hAnsi="Arial" w:cs="Arial"/>
          <w:sz w:val="24"/>
          <w:szCs w:val="24"/>
        </w:rPr>
        <w:t xml:space="preserve">Reporting any concerns where there are identified shortcomings in the organisation’s Health and Safety arrangements. </w:t>
      </w:r>
    </w:p>
    <w:p w14:paraId="139D97F6" w14:textId="77777777" w:rsidR="00085D45" w:rsidRPr="00085D45" w:rsidRDefault="00085D45" w:rsidP="00085D45">
      <w:pPr>
        <w:spacing w:after="0" w:line="256" w:lineRule="auto"/>
        <w:rPr>
          <w:rFonts w:ascii="Arial" w:hAnsi="Arial" w:cs="Arial"/>
          <w:sz w:val="24"/>
          <w:szCs w:val="24"/>
        </w:rPr>
      </w:pPr>
      <w:r w:rsidRPr="00085D45">
        <w:rPr>
          <w:rFonts w:ascii="Arial" w:hAnsi="Arial" w:cs="Arial"/>
          <w:sz w:val="24"/>
          <w:szCs w:val="24"/>
        </w:rPr>
        <w:t xml:space="preserve"> </w:t>
      </w:r>
    </w:p>
    <w:p w14:paraId="41C797FE" w14:textId="103C5373" w:rsidR="00085D45" w:rsidRPr="00085D45" w:rsidRDefault="00085D45" w:rsidP="0097411F">
      <w:pPr>
        <w:ind w:left="-5"/>
        <w:rPr>
          <w:rFonts w:ascii="Arial" w:hAnsi="Arial" w:cs="Arial"/>
          <w:sz w:val="24"/>
          <w:szCs w:val="24"/>
        </w:rPr>
      </w:pPr>
      <w:r w:rsidRPr="00085D45">
        <w:rPr>
          <w:rFonts w:ascii="Arial" w:hAnsi="Arial" w:cs="Arial"/>
          <w:sz w:val="24"/>
          <w:szCs w:val="24"/>
        </w:rPr>
        <w:t xml:space="preserve">Such responsibilities are absolute and cannot be transferred to others. </w:t>
      </w:r>
    </w:p>
    <w:p w14:paraId="331B2B1D" w14:textId="7886C36B" w:rsidR="00085D45" w:rsidRPr="00085D45" w:rsidRDefault="00085D45" w:rsidP="008D6E82">
      <w:pPr>
        <w:ind w:left="-5"/>
        <w:rPr>
          <w:rFonts w:ascii="Arial" w:hAnsi="Arial" w:cs="Arial"/>
          <w:sz w:val="24"/>
          <w:szCs w:val="24"/>
        </w:rPr>
      </w:pPr>
      <w:r w:rsidRPr="00085D45">
        <w:rPr>
          <w:rFonts w:ascii="Arial" w:hAnsi="Arial" w:cs="Arial"/>
          <w:sz w:val="24"/>
          <w:szCs w:val="24"/>
        </w:rPr>
        <w:t xml:space="preserve">Information, </w:t>
      </w:r>
      <w:r w:rsidR="001F07DC" w:rsidRPr="00085D45">
        <w:rPr>
          <w:rFonts w:ascii="Arial" w:hAnsi="Arial" w:cs="Arial"/>
          <w:sz w:val="24"/>
          <w:szCs w:val="24"/>
        </w:rPr>
        <w:t>instruction,</w:t>
      </w:r>
      <w:r w:rsidRPr="00085D45">
        <w:rPr>
          <w:rFonts w:ascii="Arial" w:hAnsi="Arial" w:cs="Arial"/>
          <w:sz w:val="24"/>
          <w:szCs w:val="24"/>
        </w:rPr>
        <w:t xml:space="preserve"> and training will be arranged and provided where it is identified that an absence of specific knowledge and/or skills may contribute to an increase in operational risk. Employees with additional specific duties, such as First Aiders and Fire Marshals, will be provided with the required training to enable them to execute their duties correctly and safely. </w:t>
      </w:r>
    </w:p>
    <w:p w14:paraId="4302343A" w14:textId="4F22D6A4" w:rsidR="00085D45" w:rsidRPr="00085D45" w:rsidRDefault="00085D45" w:rsidP="008D6E82">
      <w:pPr>
        <w:ind w:left="-5"/>
        <w:rPr>
          <w:rFonts w:ascii="Arial" w:hAnsi="Arial" w:cs="Arial"/>
          <w:sz w:val="24"/>
          <w:szCs w:val="24"/>
        </w:rPr>
      </w:pPr>
      <w:r w:rsidRPr="00085D45">
        <w:rPr>
          <w:rFonts w:ascii="Arial" w:hAnsi="Arial" w:cs="Arial"/>
          <w:sz w:val="24"/>
          <w:szCs w:val="24"/>
        </w:rPr>
        <w:t>Where employees have doubts about safe working practices, they should seek advice from their Manager</w:t>
      </w:r>
      <w:r w:rsidR="005D70AC">
        <w:rPr>
          <w:rFonts w:ascii="Arial" w:hAnsi="Arial" w:cs="Arial"/>
          <w:sz w:val="24"/>
          <w:szCs w:val="24"/>
        </w:rPr>
        <w:t>.</w:t>
      </w:r>
    </w:p>
    <w:p w14:paraId="2D2D975D" w14:textId="71C2E4D9" w:rsidR="00085D45" w:rsidRPr="00085D45" w:rsidRDefault="00085D45" w:rsidP="0002584F">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will update employees on all relevant Health and Safety information, including revised working practices and updates to policies. </w:t>
      </w:r>
    </w:p>
    <w:p w14:paraId="3342363E" w14:textId="6DFFFB4B" w:rsidR="00085D45" w:rsidRPr="00085D45" w:rsidRDefault="00085D45" w:rsidP="00085D45">
      <w:pPr>
        <w:ind w:left="-5"/>
        <w:rPr>
          <w:rFonts w:ascii="Arial" w:hAnsi="Arial" w:cs="Arial"/>
          <w:sz w:val="24"/>
          <w:szCs w:val="24"/>
        </w:rPr>
      </w:pPr>
      <w:r w:rsidRPr="00085D45">
        <w:rPr>
          <w:rFonts w:ascii="Arial" w:hAnsi="Arial" w:cs="Arial"/>
          <w:sz w:val="24"/>
          <w:szCs w:val="24"/>
        </w:rPr>
        <w:t xml:space="preserve">It is </w:t>
      </w:r>
      <w:r>
        <w:rPr>
          <w:rFonts w:ascii="Arial" w:hAnsi="Arial" w:cs="Arial"/>
          <w:sz w:val="24"/>
          <w:szCs w:val="24"/>
        </w:rPr>
        <w:t>Apprentify</w:t>
      </w:r>
      <w:r w:rsidRPr="00085D45">
        <w:rPr>
          <w:rFonts w:ascii="Arial" w:hAnsi="Arial" w:cs="Arial"/>
          <w:sz w:val="24"/>
          <w:szCs w:val="24"/>
        </w:rPr>
        <w:t xml:space="preserve">’s intention to consult with employees on all matters that may impact on their health, </w:t>
      </w:r>
      <w:r w:rsidR="001F07DC" w:rsidRPr="00085D45">
        <w:rPr>
          <w:rFonts w:ascii="Arial" w:hAnsi="Arial" w:cs="Arial"/>
          <w:sz w:val="24"/>
          <w:szCs w:val="24"/>
        </w:rPr>
        <w:t>safety,</w:t>
      </w:r>
      <w:r w:rsidRPr="00085D45">
        <w:rPr>
          <w:rFonts w:ascii="Arial" w:hAnsi="Arial" w:cs="Arial"/>
          <w:sz w:val="24"/>
          <w:szCs w:val="24"/>
        </w:rPr>
        <w:t xml:space="preserve"> and well-being. Equally, the organisation welcomes suggestions, </w:t>
      </w:r>
      <w:r w:rsidR="001F07DC" w:rsidRPr="00085D45">
        <w:rPr>
          <w:rFonts w:ascii="Arial" w:hAnsi="Arial" w:cs="Arial"/>
          <w:sz w:val="24"/>
          <w:szCs w:val="24"/>
        </w:rPr>
        <w:t>ideas,</w:t>
      </w:r>
      <w:r w:rsidRPr="00085D45">
        <w:rPr>
          <w:rFonts w:ascii="Arial" w:hAnsi="Arial" w:cs="Arial"/>
          <w:sz w:val="24"/>
          <w:szCs w:val="24"/>
        </w:rPr>
        <w:t xml:space="preserve"> and participation from all employees with regards to improvements in Health and Safety management. Consultative groups will convene periodically, such as team </w:t>
      </w:r>
      <w:r w:rsidRPr="00085D45">
        <w:rPr>
          <w:rFonts w:ascii="Arial" w:hAnsi="Arial" w:cs="Arial"/>
          <w:sz w:val="24"/>
          <w:szCs w:val="24"/>
        </w:rPr>
        <w:lastRenderedPageBreak/>
        <w:t xml:space="preserve">meetings, where Health and Safety will be represented as an agenda item and discussion point to facilitate open communication. </w:t>
      </w:r>
    </w:p>
    <w:p w14:paraId="0E27CA88" w14:textId="77777777" w:rsidR="00085D45" w:rsidRPr="00085D45" w:rsidRDefault="00085D45" w:rsidP="00085D45">
      <w:pPr>
        <w:pStyle w:val="Heading1"/>
      </w:pPr>
      <w:r w:rsidRPr="00085D45">
        <w:t>Arrangements</w:t>
      </w:r>
    </w:p>
    <w:p w14:paraId="27918D5D" w14:textId="77777777" w:rsidR="00085D45" w:rsidRPr="00085D45" w:rsidRDefault="00085D45" w:rsidP="00085D45">
      <w:pPr>
        <w:pStyle w:val="NoSpacing"/>
        <w:rPr>
          <w:rFonts w:ascii="Arial" w:hAnsi="Arial" w:cs="Arial"/>
          <w:color w:val="000000"/>
          <w:sz w:val="24"/>
          <w:szCs w:val="24"/>
        </w:rPr>
      </w:pPr>
    </w:p>
    <w:p w14:paraId="22F1D585" w14:textId="7823AE96" w:rsidR="00085D45" w:rsidRPr="00085D45" w:rsidRDefault="00085D45" w:rsidP="00085D45">
      <w:pPr>
        <w:ind w:left="-5"/>
        <w:rPr>
          <w:rFonts w:ascii="Arial" w:hAnsi="Arial" w:cs="Arial"/>
          <w:sz w:val="24"/>
          <w:szCs w:val="24"/>
        </w:rPr>
      </w:pPr>
      <w:r w:rsidRPr="00085D45">
        <w:rPr>
          <w:rFonts w:ascii="Arial" w:hAnsi="Arial" w:cs="Arial"/>
          <w:sz w:val="24"/>
          <w:szCs w:val="24"/>
        </w:rPr>
        <w:t xml:space="preserve">Suitable arrangements for the management of Health and Safety exist and are dictated by </w:t>
      </w:r>
      <w:r w:rsidR="005D70AC">
        <w:rPr>
          <w:rFonts w:ascii="Arial" w:hAnsi="Arial" w:cs="Arial"/>
          <w:sz w:val="24"/>
          <w:szCs w:val="24"/>
        </w:rPr>
        <w:t xml:space="preserve">the </w:t>
      </w:r>
      <w:r w:rsidRPr="00085D45">
        <w:rPr>
          <w:rFonts w:ascii="Arial" w:hAnsi="Arial" w:cs="Arial"/>
          <w:sz w:val="24"/>
          <w:szCs w:val="24"/>
        </w:rPr>
        <w:t xml:space="preserve">policy. Arrangements for Health and Safety will be reviewed at least annually or where changes in operations are implemented or whenever deficiencies are identified through internal or external audits or by any other means. </w:t>
      </w:r>
    </w:p>
    <w:p w14:paraId="32991AD8" w14:textId="77777777" w:rsidR="00085D45" w:rsidRPr="00085D45" w:rsidRDefault="00085D45" w:rsidP="00085D45">
      <w:pPr>
        <w:pStyle w:val="Heading1"/>
      </w:pPr>
      <w:r w:rsidRPr="00085D45">
        <w:t>Accidents and Incidents</w:t>
      </w:r>
    </w:p>
    <w:p w14:paraId="36A7ADE8" w14:textId="77777777" w:rsidR="00085D45" w:rsidRPr="00085D45" w:rsidRDefault="00085D45" w:rsidP="00085D45">
      <w:pPr>
        <w:rPr>
          <w:rFonts w:ascii="Arial" w:hAnsi="Arial" w:cs="Arial"/>
          <w:color w:val="000000"/>
          <w:sz w:val="24"/>
          <w:szCs w:val="24"/>
        </w:rPr>
      </w:pPr>
    </w:p>
    <w:p w14:paraId="15ED50E1" w14:textId="1C8A52C6" w:rsidR="00085D45" w:rsidRPr="00085D45" w:rsidRDefault="00085D45" w:rsidP="005D70AC">
      <w:pPr>
        <w:ind w:left="-5"/>
        <w:rPr>
          <w:rFonts w:ascii="Arial" w:hAnsi="Arial" w:cs="Arial"/>
          <w:sz w:val="24"/>
          <w:szCs w:val="24"/>
        </w:rPr>
      </w:pPr>
      <w:r w:rsidRPr="00085D45">
        <w:rPr>
          <w:rFonts w:ascii="Arial" w:hAnsi="Arial" w:cs="Arial"/>
          <w:sz w:val="24"/>
          <w:szCs w:val="24"/>
        </w:rPr>
        <w:t xml:space="preserve">All accidents, incidents or near misses must be reported without delay to a relevant Manager or qualified First Aider </w:t>
      </w:r>
      <w:r w:rsidR="005D70AC">
        <w:rPr>
          <w:rFonts w:ascii="Arial" w:hAnsi="Arial" w:cs="Arial"/>
          <w:sz w:val="24"/>
          <w:szCs w:val="24"/>
        </w:rPr>
        <w:t>or via th</w:t>
      </w:r>
      <w:r w:rsidR="001F111E">
        <w:rPr>
          <w:rFonts w:ascii="Arial" w:hAnsi="Arial" w:cs="Arial"/>
          <w:sz w:val="24"/>
          <w:szCs w:val="24"/>
        </w:rPr>
        <w:t xml:space="preserve">e </w:t>
      </w:r>
      <w:hyperlink r:id="rId18" w:history="1">
        <w:r w:rsidR="001F111E" w:rsidRPr="006265F9">
          <w:rPr>
            <w:rStyle w:val="Hyperlink"/>
            <w:rFonts w:ascii="Arial" w:hAnsi="Arial" w:cs="Arial"/>
            <w:sz w:val="24"/>
            <w:szCs w:val="24"/>
          </w:rPr>
          <w:t>online form</w:t>
        </w:r>
      </w:hyperlink>
      <w:r w:rsidR="001F111E">
        <w:rPr>
          <w:rFonts w:ascii="Arial" w:hAnsi="Arial" w:cs="Arial"/>
          <w:sz w:val="24"/>
          <w:szCs w:val="24"/>
        </w:rPr>
        <w:t xml:space="preserve"> via the website</w:t>
      </w:r>
      <w:r w:rsidRPr="00085D45">
        <w:rPr>
          <w:rFonts w:ascii="Arial" w:hAnsi="Arial" w:cs="Arial"/>
          <w:sz w:val="24"/>
          <w:szCs w:val="24"/>
        </w:rPr>
        <w:t xml:space="preserve">.  A “near miss” is an event where no injury or damage is caused but did have the potential to do so. The accident/incident report form is available </w:t>
      </w:r>
      <w:r w:rsidR="001F111E">
        <w:rPr>
          <w:rFonts w:ascii="Arial" w:hAnsi="Arial" w:cs="Arial"/>
          <w:sz w:val="24"/>
          <w:szCs w:val="24"/>
        </w:rPr>
        <w:t>via the website</w:t>
      </w:r>
      <w:r w:rsidRPr="00085D45">
        <w:rPr>
          <w:rFonts w:ascii="Arial" w:hAnsi="Arial" w:cs="Arial"/>
          <w:sz w:val="24"/>
          <w:szCs w:val="24"/>
        </w:rPr>
        <w:t xml:space="preserve">. Managers will ensure that all accidents, incidents or near misses under their area of control are duly recorded and reported. </w:t>
      </w:r>
    </w:p>
    <w:p w14:paraId="7B852FA6" w14:textId="196B6B29" w:rsidR="00085D45" w:rsidRPr="00085D45" w:rsidRDefault="00085D45" w:rsidP="005D70AC">
      <w:pPr>
        <w:ind w:left="-5"/>
        <w:rPr>
          <w:rFonts w:ascii="Arial" w:hAnsi="Arial" w:cs="Arial"/>
          <w:sz w:val="24"/>
          <w:szCs w:val="24"/>
        </w:rPr>
      </w:pPr>
      <w:r w:rsidRPr="00085D45">
        <w:rPr>
          <w:rFonts w:ascii="Arial" w:hAnsi="Arial" w:cs="Arial"/>
          <w:sz w:val="24"/>
          <w:szCs w:val="24"/>
        </w:rPr>
        <w:t xml:space="preserve">Specific injuries, diseases and dangerous occurrences are reportable by law under the Reporting of Injuries, Diseases and Dangerous Occurrence Regulations (RIDDOR) 2013. Where such an occurrence arises, the </w:t>
      </w:r>
      <w:r w:rsidR="005D70AC">
        <w:rPr>
          <w:rFonts w:ascii="Arial" w:hAnsi="Arial" w:cs="Arial"/>
          <w:sz w:val="24"/>
          <w:szCs w:val="24"/>
        </w:rPr>
        <w:t xml:space="preserve">Managing </w:t>
      </w:r>
      <w:r w:rsidRPr="00085D45">
        <w:rPr>
          <w:rFonts w:ascii="Arial" w:hAnsi="Arial" w:cs="Arial"/>
          <w:sz w:val="24"/>
          <w:szCs w:val="24"/>
        </w:rPr>
        <w:t xml:space="preserve">Director, is responsible for submitting the required report to the relevant enforcing authority. </w:t>
      </w:r>
    </w:p>
    <w:p w14:paraId="4F1CAABC" w14:textId="660C065B" w:rsidR="004802B8" w:rsidRDefault="00085D45" w:rsidP="004802B8">
      <w:pPr>
        <w:ind w:left="-5"/>
        <w:rPr>
          <w:rFonts w:ascii="Arial" w:hAnsi="Arial" w:cs="Arial"/>
          <w:sz w:val="24"/>
          <w:szCs w:val="24"/>
        </w:rPr>
      </w:pPr>
      <w:r w:rsidRPr="00085D45">
        <w:rPr>
          <w:rFonts w:ascii="Arial" w:hAnsi="Arial" w:cs="Arial"/>
          <w:sz w:val="24"/>
          <w:szCs w:val="24"/>
        </w:rPr>
        <w:t xml:space="preserve">All </w:t>
      </w:r>
      <w:r>
        <w:rPr>
          <w:rFonts w:ascii="Arial" w:hAnsi="Arial" w:cs="Arial"/>
          <w:sz w:val="24"/>
          <w:szCs w:val="24"/>
        </w:rPr>
        <w:t>Apprentify</w:t>
      </w:r>
      <w:r w:rsidRPr="00085D45">
        <w:rPr>
          <w:rFonts w:ascii="Arial" w:hAnsi="Arial" w:cs="Arial"/>
          <w:sz w:val="24"/>
          <w:szCs w:val="24"/>
        </w:rPr>
        <w:t xml:space="preserve"> premises </w:t>
      </w:r>
      <w:r w:rsidR="005D70AC">
        <w:rPr>
          <w:rFonts w:ascii="Arial" w:hAnsi="Arial" w:cs="Arial"/>
          <w:sz w:val="24"/>
          <w:szCs w:val="24"/>
        </w:rPr>
        <w:t xml:space="preserve">will </w:t>
      </w:r>
      <w:r w:rsidRPr="00085D45">
        <w:rPr>
          <w:rFonts w:ascii="Arial" w:hAnsi="Arial" w:cs="Arial"/>
          <w:sz w:val="24"/>
          <w:szCs w:val="24"/>
        </w:rPr>
        <w:t xml:space="preserve">have trained First Aiders on site </w:t>
      </w:r>
      <w:r w:rsidR="00AA492D">
        <w:rPr>
          <w:rFonts w:ascii="Arial" w:hAnsi="Arial" w:cs="Arial"/>
          <w:sz w:val="24"/>
          <w:szCs w:val="24"/>
        </w:rPr>
        <w:t xml:space="preserve">(whether Apprentify staff or </w:t>
      </w:r>
      <w:r w:rsidR="00AE0231">
        <w:rPr>
          <w:rFonts w:ascii="Arial" w:hAnsi="Arial" w:cs="Arial"/>
          <w:sz w:val="24"/>
          <w:szCs w:val="24"/>
        </w:rPr>
        <w:t>otherwise</w:t>
      </w:r>
      <w:r w:rsidR="00AA492D">
        <w:rPr>
          <w:rFonts w:ascii="Arial" w:hAnsi="Arial" w:cs="Arial"/>
          <w:sz w:val="24"/>
          <w:szCs w:val="24"/>
        </w:rPr>
        <w:t xml:space="preserve">) </w:t>
      </w:r>
      <w:r w:rsidRPr="00085D45">
        <w:rPr>
          <w:rFonts w:ascii="Arial" w:hAnsi="Arial" w:cs="Arial"/>
          <w:sz w:val="24"/>
          <w:szCs w:val="24"/>
        </w:rPr>
        <w:t xml:space="preserve">to provide any suitable first aid in the event of an injury or instance of ill health. In the absence of a qualified First Aider, a relevant Manager will act as an Appointed Person to take charge of the situation and, where necessary, summon professional emergency assistance. An Appointed Person </w:t>
      </w:r>
      <w:r w:rsidRPr="00085D45">
        <w:rPr>
          <w:rFonts w:ascii="Arial" w:hAnsi="Arial" w:cs="Arial"/>
          <w:b/>
          <w:sz w:val="24"/>
          <w:szCs w:val="24"/>
        </w:rPr>
        <w:t xml:space="preserve">may not </w:t>
      </w:r>
      <w:r w:rsidRPr="00085D45">
        <w:rPr>
          <w:rFonts w:ascii="Arial" w:hAnsi="Arial" w:cs="Arial"/>
          <w:sz w:val="24"/>
          <w:szCs w:val="24"/>
        </w:rPr>
        <w:t xml:space="preserve">render any first </w:t>
      </w:r>
      <w:r w:rsidR="001F07DC" w:rsidRPr="00085D45">
        <w:rPr>
          <w:rFonts w:ascii="Arial" w:hAnsi="Arial" w:cs="Arial"/>
          <w:sz w:val="24"/>
          <w:szCs w:val="24"/>
        </w:rPr>
        <w:t>aid unless</w:t>
      </w:r>
      <w:r w:rsidRPr="00085D45">
        <w:rPr>
          <w:rFonts w:ascii="Arial" w:hAnsi="Arial" w:cs="Arial"/>
          <w:sz w:val="24"/>
          <w:szCs w:val="24"/>
        </w:rPr>
        <w:t xml:space="preserve"> they are qualified to do so.</w:t>
      </w:r>
      <w:r w:rsidR="004802B8">
        <w:rPr>
          <w:rFonts w:ascii="Arial" w:hAnsi="Arial" w:cs="Arial"/>
          <w:sz w:val="24"/>
          <w:szCs w:val="24"/>
        </w:rPr>
        <w:t xml:space="preserve"> </w:t>
      </w:r>
    </w:p>
    <w:p w14:paraId="5FF27EC6" w14:textId="4E79DCBA" w:rsidR="00085D45" w:rsidRDefault="00085D45" w:rsidP="00085D45">
      <w:pPr>
        <w:ind w:left="-5"/>
        <w:rPr>
          <w:rFonts w:ascii="Arial" w:hAnsi="Arial" w:cs="Arial"/>
          <w:sz w:val="24"/>
          <w:szCs w:val="24"/>
        </w:rPr>
      </w:pPr>
      <w:r w:rsidRPr="00085D45">
        <w:rPr>
          <w:rFonts w:ascii="Arial" w:hAnsi="Arial" w:cs="Arial"/>
          <w:sz w:val="24"/>
          <w:szCs w:val="24"/>
        </w:rPr>
        <w:t xml:space="preserve">Where any serious accidents or incidents are reported, the </w:t>
      </w:r>
      <w:r w:rsidR="00C76461">
        <w:rPr>
          <w:rFonts w:ascii="Arial" w:hAnsi="Arial" w:cs="Arial"/>
          <w:sz w:val="24"/>
          <w:szCs w:val="24"/>
        </w:rPr>
        <w:t>Managing Director</w:t>
      </w:r>
      <w:r w:rsidRPr="00085D45">
        <w:rPr>
          <w:rFonts w:ascii="Arial" w:hAnsi="Arial" w:cs="Arial"/>
          <w:sz w:val="24"/>
          <w:szCs w:val="24"/>
        </w:rPr>
        <w:t xml:space="preserve"> will conduct an appropriate and timely investigation to establish cause and determine suitable corrective or preventive actions. Revised operational controls resulting from such investigations will be communicated to all </w:t>
      </w:r>
      <w:r>
        <w:rPr>
          <w:rFonts w:ascii="Arial" w:hAnsi="Arial" w:cs="Arial"/>
          <w:sz w:val="24"/>
          <w:szCs w:val="24"/>
        </w:rPr>
        <w:t>Apprentify</w:t>
      </w:r>
      <w:r w:rsidRPr="00085D45">
        <w:rPr>
          <w:rFonts w:ascii="Arial" w:hAnsi="Arial" w:cs="Arial"/>
          <w:sz w:val="24"/>
          <w:szCs w:val="24"/>
        </w:rPr>
        <w:t xml:space="preserve"> sites. </w:t>
      </w:r>
    </w:p>
    <w:p w14:paraId="34159EAB" w14:textId="3C74CA75" w:rsidR="00021AD8" w:rsidRDefault="00021AD8" w:rsidP="00085D45">
      <w:pPr>
        <w:ind w:left="-5"/>
        <w:rPr>
          <w:rFonts w:ascii="Arial" w:hAnsi="Arial" w:cs="Arial"/>
          <w:sz w:val="24"/>
          <w:szCs w:val="24"/>
        </w:rPr>
      </w:pPr>
    </w:p>
    <w:p w14:paraId="6787B727" w14:textId="5C8A4C67" w:rsidR="00021AD8" w:rsidRDefault="00021AD8" w:rsidP="00085D45">
      <w:pPr>
        <w:ind w:left="-5"/>
        <w:rPr>
          <w:rFonts w:ascii="Arial" w:hAnsi="Arial" w:cs="Arial"/>
          <w:sz w:val="24"/>
          <w:szCs w:val="24"/>
        </w:rPr>
      </w:pPr>
    </w:p>
    <w:p w14:paraId="40A1E136" w14:textId="1D49ADA2" w:rsidR="00021AD8" w:rsidRDefault="00021AD8" w:rsidP="00085D45">
      <w:pPr>
        <w:ind w:left="-5"/>
        <w:rPr>
          <w:rFonts w:ascii="Arial" w:hAnsi="Arial" w:cs="Arial"/>
          <w:sz w:val="24"/>
          <w:szCs w:val="24"/>
        </w:rPr>
      </w:pPr>
    </w:p>
    <w:p w14:paraId="2E96F19A" w14:textId="77777777" w:rsidR="00021AD8" w:rsidRDefault="00021AD8" w:rsidP="00085D45">
      <w:pPr>
        <w:ind w:left="-5"/>
        <w:rPr>
          <w:rFonts w:ascii="Arial" w:hAnsi="Arial" w:cs="Arial"/>
          <w:sz w:val="24"/>
          <w:szCs w:val="24"/>
        </w:rPr>
      </w:pPr>
    </w:p>
    <w:p w14:paraId="74F64ADE" w14:textId="227FCC4B" w:rsidR="00085D45" w:rsidRPr="00085D45" w:rsidRDefault="00085D45" w:rsidP="00085D45">
      <w:pPr>
        <w:pStyle w:val="Heading1"/>
      </w:pPr>
      <w:r w:rsidRPr="00085D45">
        <w:lastRenderedPageBreak/>
        <w:t>Risk Assessment</w:t>
      </w:r>
    </w:p>
    <w:p w14:paraId="27A317CB" w14:textId="77777777" w:rsidR="00085D45" w:rsidRPr="00085D45" w:rsidRDefault="00085D45" w:rsidP="00085D45">
      <w:pPr>
        <w:rPr>
          <w:rFonts w:ascii="Arial" w:hAnsi="Arial" w:cs="Arial"/>
          <w:color w:val="000000"/>
          <w:sz w:val="24"/>
          <w:szCs w:val="24"/>
        </w:rPr>
      </w:pPr>
    </w:p>
    <w:p w14:paraId="11FF9BC2" w14:textId="0204FD49" w:rsidR="00085D45" w:rsidRPr="00085D45" w:rsidRDefault="00085D45" w:rsidP="00F47A77">
      <w:pPr>
        <w:ind w:left="-5"/>
        <w:rPr>
          <w:rFonts w:ascii="Arial" w:hAnsi="Arial" w:cs="Arial"/>
          <w:sz w:val="24"/>
          <w:szCs w:val="24"/>
        </w:rPr>
      </w:pPr>
      <w:r w:rsidRPr="00085D45">
        <w:rPr>
          <w:rFonts w:ascii="Arial" w:hAnsi="Arial" w:cs="Arial"/>
          <w:sz w:val="24"/>
          <w:szCs w:val="24"/>
        </w:rPr>
        <w:t xml:space="preserve">The means to establishing effective operational controls across the organisation will be achieved through risk assessment. Risk assessment will identify potential hazards, who may be harmed and level of risk, document existing controls, and advise on further controls that may be required to reduce such risk to an acceptable level. Risk assessments will be reviewed at least annually, or where a change to operations has been identified.  The requirement for risk assessments may be generated by, but are not limited to: </w:t>
      </w:r>
    </w:p>
    <w:p w14:paraId="160728E3" w14:textId="77777777" w:rsidR="00085D45" w:rsidRPr="00085D45" w:rsidRDefault="00085D45" w:rsidP="00085D45">
      <w:pPr>
        <w:numPr>
          <w:ilvl w:val="0"/>
          <w:numId w:val="30"/>
        </w:numPr>
        <w:spacing w:after="4" w:line="247" w:lineRule="auto"/>
        <w:ind w:hanging="360"/>
        <w:jc w:val="both"/>
        <w:rPr>
          <w:rFonts w:ascii="Arial" w:hAnsi="Arial" w:cs="Arial"/>
          <w:sz w:val="24"/>
          <w:szCs w:val="24"/>
        </w:rPr>
      </w:pPr>
      <w:r w:rsidRPr="00085D45">
        <w:rPr>
          <w:rFonts w:ascii="Arial" w:hAnsi="Arial" w:cs="Arial"/>
          <w:sz w:val="24"/>
          <w:szCs w:val="24"/>
        </w:rPr>
        <w:t xml:space="preserve">Accident and incident reports or investigations. </w:t>
      </w:r>
    </w:p>
    <w:p w14:paraId="2BB843EA" w14:textId="77777777" w:rsidR="00085D45" w:rsidRPr="00085D45" w:rsidRDefault="00085D45" w:rsidP="00085D45">
      <w:pPr>
        <w:numPr>
          <w:ilvl w:val="0"/>
          <w:numId w:val="30"/>
        </w:numPr>
        <w:spacing w:after="4" w:line="247" w:lineRule="auto"/>
        <w:ind w:hanging="360"/>
        <w:jc w:val="both"/>
        <w:rPr>
          <w:rFonts w:ascii="Arial" w:hAnsi="Arial" w:cs="Arial"/>
          <w:sz w:val="24"/>
          <w:szCs w:val="24"/>
        </w:rPr>
      </w:pPr>
      <w:r w:rsidRPr="00085D45">
        <w:rPr>
          <w:rFonts w:ascii="Arial" w:hAnsi="Arial" w:cs="Arial"/>
          <w:sz w:val="24"/>
          <w:szCs w:val="24"/>
        </w:rPr>
        <w:t xml:space="preserve">External compliance audits. </w:t>
      </w:r>
    </w:p>
    <w:p w14:paraId="57122B5E" w14:textId="77777777" w:rsidR="00085D45" w:rsidRPr="00085D45" w:rsidRDefault="00085D45" w:rsidP="00085D45">
      <w:pPr>
        <w:numPr>
          <w:ilvl w:val="0"/>
          <w:numId w:val="30"/>
        </w:numPr>
        <w:spacing w:after="4" w:line="247" w:lineRule="auto"/>
        <w:ind w:hanging="360"/>
        <w:jc w:val="both"/>
        <w:rPr>
          <w:rFonts w:ascii="Arial" w:hAnsi="Arial" w:cs="Arial"/>
          <w:sz w:val="24"/>
          <w:szCs w:val="24"/>
        </w:rPr>
      </w:pPr>
      <w:r w:rsidRPr="00085D45">
        <w:rPr>
          <w:rFonts w:ascii="Arial" w:hAnsi="Arial" w:cs="Arial"/>
          <w:sz w:val="24"/>
          <w:szCs w:val="24"/>
        </w:rPr>
        <w:t xml:space="preserve">Internal compliance audits. </w:t>
      </w:r>
    </w:p>
    <w:p w14:paraId="6F169A4D" w14:textId="77777777" w:rsidR="00085D45" w:rsidRPr="00085D45" w:rsidRDefault="00085D45" w:rsidP="00085D45">
      <w:pPr>
        <w:numPr>
          <w:ilvl w:val="0"/>
          <w:numId w:val="30"/>
        </w:numPr>
        <w:spacing w:after="4" w:line="247" w:lineRule="auto"/>
        <w:ind w:hanging="360"/>
        <w:jc w:val="both"/>
        <w:rPr>
          <w:rFonts w:ascii="Arial" w:hAnsi="Arial" w:cs="Arial"/>
          <w:sz w:val="24"/>
          <w:szCs w:val="24"/>
        </w:rPr>
      </w:pPr>
      <w:r w:rsidRPr="00085D45">
        <w:rPr>
          <w:rFonts w:ascii="Arial" w:hAnsi="Arial" w:cs="Arial"/>
          <w:sz w:val="24"/>
          <w:szCs w:val="24"/>
        </w:rPr>
        <w:t xml:space="preserve">Lone Working arrangements. </w:t>
      </w:r>
    </w:p>
    <w:p w14:paraId="512A5E0E" w14:textId="77777777" w:rsidR="00085D45" w:rsidRPr="00085D45" w:rsidRDefault="00085D45" w:rsidP="00085D45">
      <w:pPr>
        <w:numPr>
          <w:ilvl w:val="0"/>
          <w:numId w:val="30"/>
        </w:numPr>
        <w:spacing w:after="4" w:line="247" w:lineRule="auto"/>
        <w:ind w:hanging="360"/>
        <w:jc w:val="both"/>
        <w:rPr>
          <w:rFonts w:ascii="Arial" w:hAnsi="Arial" w:cs="Arial"/>
          <w:sz w:val="24"/>
          <w:szCs w:val="24"/>
        </w:rPr>
      </w:pPr>
      <w:r w:rsidRPr="00085D45">
        <w:rPr>
          <w:rFonts w:ascii="Arial" w:hAnsi="Arial" w:cs="Arial"/>
          <w:sz w:val="24"/>
          <w:szCs w:val="24"/>
        </w:rPr>
        <w:t xml:space="preserve">Disclosures of medical conditions. </w:t>
      </w:r>
    </w:p>
    <w:p w14:paraId="61671015" w14:textId="7696B4C6" w:rsidR="00085D45" w:rsidRPr="00085D45" w:rsidRDefault="00085D45" w:rsidP="00085D45">
      <w:pPr>
        <w:numPr>
          <w:ilvl w:val="0"/>
          <w:numId w:val="30"/>
        </w:numPr>
        <w:spacing w:after="4" w:line="247" w:lineRule="auto"/>
        <w:ind w:hanging="360"/>
        <w:jc w:val="both"/>
        <w:rPr>
          <w:rFonts w:ascii="Arial" w:hAnsi="Arial" w:cs="Arial"/>
          <w:sz w:val="24"/>
          <w:szCs w:val="24"/>
        </w:rPr>
      </w:pPr>
      <w:r w:rsidRPr="00085D45">
        <w:rPr>
          <w:rFonts w:ascii="Arial" w:hAnsi="Arial" w:cs="Arial"/>
          <w:sz w:val="24"/>
          <w:szCs w:val="24"/>
        </w:rPr>
        <w:t xml:space="preserve">Introduction of new processes, </w:t>
      </w:r>
      <w:r w:rsidR="001F07DC" w:rsidRPr="00085D45">
        <w:rPr>
          <w:rFonts w:ascii="Arial" w:hAnsi="Arial" w:cs="Arial"/>
          <w:sz w:val="24"/>
          <w:szCs w:val="24"/>
        </w:rPr>
        <w:t>equipment,</w:t>
      </w:r>
      <w:r w:rsidRPr="00085D45">
        <w:rPr>
          <w:rFonts w:ascii="Arial" w:hAnsi="Arial" w:cs="Arial"/>
          <w:sz w:val="24"/>
          <w:szCs w:val="24"/>
        </w:rPr>
        <w:t xml:space="preserve"> or substances. </w:t>
      </w:r>
    </w:p>
    <w:p w14:paraId="49E0DD08" w14:textId="77777777" w:rsidR="00085D45" w:rsidRPr="00085D45" w:rsidRDefault="00085D45" w:rsidP="00085D45">
      <w:pPr>
        <w:numPr>
          <w:ilvl w:val="0"/>
          <w:numId w:val="30"/>
        </w:numPr>
        <w:spacing w:after="4" w:line="247" w:lineRule="auto"/>
        <w:ind w:hanging="360"/>
        <w:jc w:val="both"/>
        <w:rPr>
          <w:rFonts w:ascii="Arial" w:hAnsi="Arial" w:cs="Arial"/>
          <w:sz w:val="24"/>
          <w:szCs w:val="24"/>
        </w:rPr>
      </w:pPr>
      <w:r w:rsidRPr="00085D45">
        <w:rPr>
          <w:rFonts w:ascii="Arial" w:hAnsi="Arial" w:cs="Arial"/>
          <w:sz w:val="24"/>
          <w:szCs w:val="24"/>
        </w:rPr>
        <w:t xml:space="preserve">Works carried out by external contractors. </w:t>
      </w:r>
    </w:p>
    <w:p w14:paraId="6AD3E84D" w14:textId="626AD554" w:rsidR="00085D45" w:rsidRPr="00F47A77" w:rsidRDefault="00085D45" w:rsidP="00F47A77">
      <w:pPr>
        <w:numPr>
          <w:ilvl w:val="0"/>
          <w:numId w:val="30"/>
        </w:numPr>
        <w:spacing w:after="202" w:line="247" w:lineRule="auto"/>
        <w:ind w:hanging="360"/>
        <w:jc w:val="both"/>
        <w:rPr>
          <w:rFonts w:ascii="Arial" w:hAnsi="Arial" w:cs="Arial"/>
          <w:sz w:val="24"/>
          <w:szCs w:val="24"/>
        </w:rPr>
      </w:pPr>
      <w:r w:rsidRPr="00085D45">
        <w:rPr>
          <w:rFonts w:ascii="Arial" w:hAnsi="Arial" w:cs="Arial"/>
          <w:sz w:val="24"/>
          <w:szCs w:val="24"/>
        </w:rPr>
        <w:t xml:space="preserve">Requirements of those more susceptible to risk (young persons, expectant mothers etc.). </w:t>
      </w:r>
    </w:p>
    <w:p w14:paraId="74677F28" w14:textId="01DDAF79" w:rsidR="00AE0231" w:rsidRDefault="00085D45" w:rsidP="00F47A77">
      <w:pPr>
        <w:ind w:left="-5"/>
        <w:rPr>
          <w:rFonts w:ascii="Arial" w:hAnsi="Arial" w:cs="Arial"/>
          <w:sz w:val="24"/>
          <w:szCs w:val="24"/>
        </w:rPr>
      </w:pPr>
      <w:r w:rsidRPr="00085D45">
        <w:rPr>
          <w:rFonts w:ascii="Arial" w:hAnsi="Arial" w:cs="Arial"/>
          <w:sz w:val="24"/>
          <w:szCs w:val="24"/>
        </w:rPr>
        <w:t xml:space="preserve">All risk assessments </w:t>
      </w:r>
      <w:r w:rsidR="00AE0231">
        <w:rPr>
          <w:rFonts w:ascii="Arial" w:hAnsi="Arial" w:cs="Arial"/>
          <w:sz w:val="24"/>
          <w:szCs w:val="24"/>
        </w:rPr>
        <w:t>are generally conducted and held by the proprietors of the office premises. These can be</w:t>
      </w:r>
      <w:r w:rsidRPr="00085D45">
        <w:rPr>
          <w:rFonts w:ascii="Arial" w:hAnsi="Arial" w:cs="Arial"/>
          <w:sz w:val="24"/>
          <w:szCs w:val="24"/>
        </w:rPr>
        <w:t xml:space="preserve"> made available to all relevant or interested parties</w:t>
      </w:r>
      <w:r w:rsidR="00AE0231">
        <w:rPr>
          <w:rFonts w:ascii="Arial" w:hAnsi="Arial" w:cs="Arial"/>
          <w:sz w:val="24"/>
          <w:szCs w:val="24"/>
        </w:rPr>
        <w:t xml:space="preserve"> and are shared with the Apprentify team annually.</w:t>
      </w:r>
      <w:r w:rsidR="00964705">
        <w:rPr>
          <w:rFonts w:ascii="Arial" w:hAnsi="Arial" w:cs="Arial"/>
          <w:sz w:val="24"/>
          <w:szCs w:val="24"/>
        </w:rPr>
        <w:t xml:space="preserve"> </w:t>
      </w:r>
      <w:r w:rsidR="00964705" w:rsidRPr="0017653E">
        <w:rPr>
          <w:rFonts w:ascii="Arial" w:hAnsi="Arial" w:cs="Arial"/>
          <w:sz w:val="24"/>
          <w:szCs w:val="24"/>
        </w:rPr>
        <w:t xml:space="preserve">All internally conducted risk assessments must follow the </w:t>
      </w:r>
      <w:hyperlink r:id="rId19" w:history="1">
        <w:r w:rsidR="0097764C" w:rsidRPr="0017653E">
          <w:rPr>
            <w:rStyle w:val="Hyperlink"/>
            <w:rFonts w:ascii="Arial" w:hAnsi="Arial" w:cs="Arial"/>
            <w:sz w:val="24"/>
            <w:szCs w:val="24"/>
          </w:rPr>
          <w:t>r</w:t>
        </w:r>
        <w:r w:rsidR="00964705" w:rsidRPr="0017653E">
          <w:rPr>
            <w:rStyle w:val="Hyperlink"/>
            <w:rFonts w:ascii="Arial" w:hAnsi="Arial" w:cs="Arial"/>
            <w:sz w:val="24"/>
            <w:szCs w:val="24"/>
          </w:rPr>
          <w:t xml:space="preserve">isk </w:t>
        </w:r>
        <w:r w:rsidR="0097764C" w:rsidRPr="0017653E">
          <w:rPr>
            <w:rStyle w:val="Hyperlink"/>
            <w:rFonts w:ascii="Arial" w:hAnsi="Arial" w:cs="Arial"/>
            <w:sz w:val="24"/>
            <w:szCs w:val="24"/>
          </w:rPr>
          <w:t>a</w:t>
        </w:r>
        <w:r w:rsidR="00964705" w:rsidRPr="0017653E">
          <w:rPr>
            <w:rStyle w:val="Hyperlink"/>
            <w:rFonts w:ascii="Arial" w:hAnsi="Arial" w:cs="Arial"/>
            <w:sz w:val="24"/>
            <w:szCs w:val="24"/>
          </w:rPr>
          <w:t>ssessment process</w:t>
        </w:r>
      </w:hyperlink>
      <w:r w:rsidR="00964705" w:rsidRPr="0017653E">
        <w:rPr>
          <w:rFonts w:ascii="Arial" w:hAnsi="Arial" w:cs="Arial"/>
          <w:sz w:val="24"/>
          <w:szCs w:val="24"/>
        </w:rPr>
        <w:t>.</w:t>
      </w:r>
      <w:r w:rsidR="00964705">
        <w:rPr>
          <w:rFonts w:ascii="Arial" w:hAnsi="Arial" w:cs="Arial"/>
          <w:sz w:val="24"/>
          <w:szCs w:val="24"/>
        </w:rPr>
        <w:t xml:space="preserve"> </w:t>
      </w:r>
    </w:p>
    <w:p w14:paraId="221D50DA" w14:textId="7C26B7D6" w:rsidR="002027D7" w:rsidRDefault="004C27BD" w:rsidP="00F47A77">
      <w:pPr>
        <w:ind w:left="-5"/>
        <w:rPr>
          <w:rFonts w:ascii="Arial" w:hAnsi="Arial" w:cs="Arial"/>
          <w:sz w:val="24"/>
          <w:szCs w:val="24"/>
        </w:rPr>
      </w:pPr>
      <w:r>
        <w:rPr>
          <w:rFonts w:ascii="Arial" w:hAnsi="Arial" w:cs="Arial"/>
          <w:sz w:val="24"/>
          <w:szCs w:val="24"/>
        </w:rPr>
        <w:t xml:space="preserve">As part of our placement process, we require Employers to complete a </w:t>
      </w:r>
      <w:r w:rsidRPr="004C27BD">
        <w:rPr>
          <w:rFonts w:ascii="Arial" w:hAnsi="Arial" w:cs="Arial"/>
          <w:color w:val="FF0000"/>
          <w:sz w:val="24"/>
          <w:szCs w:val="24"/>
        </w:rPr>
        <w:t xml:space="preserve">Safeguarding and Prevent Risk Assessment </w:t>
      </w:r>
      <w:r>
        <w:rPr>
          <w:rFonts w:ascii="Arial" w:hAnsi="Arial" w:cs="Arial"/>
          <w:sz w:val="24"/>
          <w:szCs w:val="24"/>
        </w:rPr>
        <w:t xml:space="preserve">and a </w:t>
      </w:r>
      <w:r w:rsidRPr="004C27BD">
        <w:rPr>
          <w:rFonts w:ascii="Arial" w:hAnsi="Arial" w:cs="Arial"/>
          <w:color w:val="FF0000"/>
          <w:sz w:val="24"/>
          <w:szCs w:val="24"/>
        </w:rPr>
        <w:t>Health and Safety declaration</w:t>
      </w:r>
      <w:r>
        <w:rPr>
          <w:rFonts w:ascii="Arial" w:hAnsi="Arial" w:cs="Arial"/>
          <w:sz w:val="24"/>
          <w:szCs w:val="24"/>
        </w:rPr>
        <w:t>, confirming their internal processes and policies in relation to both topics.</w:t>
      </w:r>
    </w:p>
    <w:p w14:paraId="1B84A7BE" w14:textId="79C25E9E" w:rsidR="004C27BD" w:rsidRDefault="004C27BD" w:rsidP="00F47A77">
      <w:pPr>
        <w:ind w:left="-5"/>
        <w:rPr>
          <w:rFonts w:ascii="Arial" w:hAnsi="Arial" w:cs="Arial"/>
          <w:sz w:val="24"/>
          <w:szCs w:val="24"/>
        </w:rPr>
      </w:pPr>
      <w:r>
        <w:rPr>
          <w:rFonts w:ascii="Arial" w:hAnsi="Arial" w:cs="Arial"/>
          <w:sz w:val="24"/>
          <w:szCs w:val="24"/>
        </w:rPr>
        <w:t>Should these documents not reach minimum expectations, an applicant will not be placed.</w:t>
      </w:r>
    </w:p>
    <w:p w14:paraId="30B4C12B" w14:textId="6FBF5AF0" w:rsidR="004C27BD" w:rsidRDefault="004C27BD" w:rsidP="00F47A77">
      <w:pPr>
        <w:ind w:left="-5"/>
        <w:rPr>
          <w:rFonts w:ascii="Arial" w:hAnsi="Arial" w:cs="Arial"/>
          <w:sz w:val="24"/>
          <w:szCs w:val="24"/>
        </w:rPr>
      </w:pPr>
      <w:r>
        <w:rPr>
          <w:rFonts w:ascii="Arial" w:hAnsi="Arial" w:cs="Arial"/>
          <w:sz w:val="24"/>
          <w:szCs w:val="24"/>
        </w:rPr>
        <w:t xml:space="preserve">Further to the Health and Safety declaration, a </w:t>
      </w:r>
      <w:r w:rsidRPr="004C27BD">
        <w:rPr>
          <w:rFonts w:ascii="Arial" w:hAnsi="Arial" w:cs="Arial"/>
          <w:color w:val="FF0000"/>
          <w:sz w:val="24"/>
          <w:szCs w:val="24"/>
        </w:rPr>
        <w:t xml:space="preserve">Workplace Health and Safety review </w:t>
      </w:r>
      <w:r>
        <w:rPr>
          <w:rFonts w:ascii="Arial" w:hAnsi="Arial" w:cs="Arial"/>
          <w:sz w:val="24"/>
          <w:szCs w:val="24"/>
        </w:rPr>
        <w:t>may also need to be completed should there be any concerns arising from the declaration. This will be completed by the Development Coach who will make the final decision on whether it is a safe environment for the Apprentice to learn and work.</w:t>
      </w:r>
    </w:p>
    <w:p w14:paraId="1B1099A8" w14:textId="66E38E3B" w:rsidR="00021AD8" w:rsidRDefault="00021AD8" w:rsidP="00F47A77">
      <w:pPr>
        <w:ind w:left="-5"/>
        <w:rPr>
          <w:rFonts w:ascii="Arial" w:hAnsi="Arial" w:cs="Arial"/>
          <w:sz w:val="24"/>
          <w:szCs w:val="24"/>
        </w:rPr>
      </w:pPr>
    </w:p>
    <w:p w14:paraId="42D46339" w14:textId="68EF49DC" w:rsidR="00021AD8" w:rsidRDefault="00021AD8" w:rsidP="00F47A77">
      <w:pPr>
        <w:ind w:left="-5"/>
        <w:rPr>
          <w:rFonts w:ascii="Arial" w:hAnsi="Arial" w:cs="Arial"/>
          <w:sz w:val="24"/>
          <w:szCs w:val="24"/>
        </w:rPr>
      </w:pPr>
    </w:p>
    <w:p w14:paraId="3EF17A0D" w14:textId="50E42B99" w:rsidR="00021AD8" w:rsidRDefault="00021AD8" w:rsidP="00F47A77">
      <w:pPr>
        <w:ind w:left="-5"/>
        <w:rPr>
          <w:rFonts w:ascii="Arial" w:hAnsi="Arial" w:cs="Arial"/>
          <w:sz w:val="24"/>
          <w:szCs w:val="24"/>
        </w:rPr>
      </w:pPr>
    </w:p>
    <w:p w14:paraId="5C69757B" w14:textId="77777777" w:rsidR="00021AD8" w:rsidRDefault="00021AD8" w:rsidP="00F47A77">
      <w:pPr>
        <w:ind w:left="-5"/>
        <w:rPr>
          <w:rFonts w:ascii="Arial" w:hAnsi="Arial" w:cs="Arial"/>
          <w:sz w:val="24"/>
          <w:szCs w:val="24"/>
        </w:rPr>
      </w:pPr>
    </w:p>
    <w:p w14:paraId="06B8550A" w14:textId="77777777" w:rsidR="00085D45" w:rsidRPr="00085D45" w:rsidRDefault="00085D45" w:rsidP="00085D45">
      <w:pPr>
        <w:pStyle w:val="Heading1"/>
      </w:pPr>
      <w:r w:rsidRPr="00085D45">
        <w:lastRenderedPageBreak/>
        <w:t>Provision of Work Equipment</w:t>
      </w:r>
    </w:p>
    <w:p w14:paraId="68A310CF" w14:textId="77777777" w:rsidR="00085D45" w:rsidRPr="00085D45" w:rsidRDefault="00085D45" w:rsidP="00085D45">
      <w:pPr>
        <w:rPr>
          <w:rFonts w:ascii="Arial" w:hAnsi="Arial" w:cs="Arial"/>
          <w:color w:val="000000"/>
          <w:sz w:val="24"/>
          <w:szCs w:val="24"/>
        </w:rPr>
      </w:pPr>
    </w:p>
    <w:p w14:paraId="52C8CD89" w14:textId="5D5ED451" w:rsidR="00085D45" w:rsidRPr="00085D45" w:rsidRDefault="00085D45" w:rsidP="00085D45">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will provide suitable work equipment as necessary to enable employees to carry out their work effectively. Where work equipment is provided, </w:t>
      </w:r>
      <w:r>
        <w:rPr>
          <w:rFonts w:ascii="Arial" w:hAnsi="Arial" w:cs="Arial"/>
          <w:sz w:val="24"/>
          <w:szCs w:val="24"/>
        </w:rPr>
        <w:t>Apprentify</w:t>
      </w:r>
      <w:r w:rsidRPr="00085D45">
        <w:rPr>
          <w:rFonts w:ascii="Arial" w:hAnsi="Arial" w:cs="Arial"/>
          <w:sz w:val="24"/>
          <w:szCs w:val="24"/>
        </w:rPr>
        <w:t xml:space="preserve"> will fulfil its statutory duties under the Provision and Use of Work Equipment Regulations (PUWER) 1998 by ensuring the suitability and safety of all equipment in relation to its intended use. Where work equipment is reported to be faulty, </w:t>
      </w:r>
      <w:r w:rsidR="001F07DC" w:rsidRPr="00085D45">
        <w:rPr>
          <w:rFonts w:ascii="Arial" w:hAnsi="Arial" w:cs="Arial"/>
          <w:sz w:val="24"/>
          <w:szCs w:val="24"/>
        </w:rPr>
        <w:t>defective,</w:t>
      </w:r>
      <w:r w:rsidRPr="00085D45">
        <w:rPr>
          <w:rFonts w:ascii="Arial" w:hAnsi="Arial" w:cs="Arial"/>
          <w:sz w:val="24"/>
          <w:szCs w:val="24"/>
        </w:rPr>
        <w:t xml:space="preserve"> or unsafe, the organisation will plan to have the equipment replaced or competently repaired. </w:t>
      </w:r>
    </w:p>
    <w:p w14:paraId="7C81CFAA" w14:textId="77777777" w:rsidR="00085D45" w:rsidRPr="00085D45" w:rsidRDefault="00085D45" w:rsidP="00085D45">
      <w:pPr>
        <w:spacing w:after="0" w:line="256" w:lineRule="auto"/>
        <w:rPr>
          <w:rFonts w:ascii="Arial" w:hAnsi="Arial" w:cs="Arial"/>
          <w:sz w:val="24"/>
          <w:szCs w:val="24"/>
        </w:rPr>
      </w:pPr>
      <w:r w:rsidRPr="00085D45">
        <w:rPr>
          <w:rFonts w:ascii="Arial" w:hAnsi="Arial" w:cs="Arial"/>
          <w:sz w:val="24"/>
          <w:szCs w:val="24"/>
        </w:rPr>
        <w:t xml:space="preserve"> </w:t>
      </w:r>
    </w:p>
    <w:p w14:paraId="5D54EF35" w14:textId="02205A08" w:rsidR="00E01088" w:rsidRPr="00E01088" w:rsidRDefault="00085D45" w:rsidP="004C27BD">
      <w:pPr>
        <w:ind w:left="-5"/>
        <w:rPr>
          <w:rFonts w:ascii="Arial" w:hAnsi="Arial" w:cs="Arial"/>
          <w:sz w:val="24"/>
          <w:szCs w:val="24"/>
        </w:rPr>
      </w:pPr>
      <w:r w:rsidRPr="00085D45">
        <w:rPr>
          <w:rFonts w:ascii="Arial" w:hAnsi="Arial" w:cs="Arial"/>
          <w:sz w:val="24"/>
          <w:szCs w:val="24"/>
        </w:rPr>
        <w:t xml:space="preserve">Equally, all employees are expected to use work equipment correctly and safely and solely for its intended purpose. Employees must not misuse any work equipment provided and must make every endeavour to protect equipment from theft and/or damage. </w:t>
      </w:r>
    </w:p>
    <w:p w14:paraId="7E8EF9FD" w14:textId="1CFD457D" w:rsidR="00085D45" w:rsidRPr="00085D45" w:rsidRDefault="00085D45" w:rsidP="00085D45">
      <w:pPr>
        <w:pStyle w:val="Heading1"/>
      </w:pPr>
      <w:r w:rsidRPr="00085D45">
        <w:t>Fire Safety</w:t>
      </w:r>
    </w:p>
    <w:p w14:paraId="4E19555F" w14:textId="77777777" w:rsidR="00085D45" w:rsidRPr="00085D45" w:rsidRDefault="00085D45" w:rsidP="00085D45">
      <w:pPr>
        <w:pStyle w:val="NoSpacing"/>
        <w:rPr>
          <w:rFonts w:ascii="Arial" w:hAnsi="Arial" w:cs="Arial"/>
          <w:color w:val="000000"/>
          <w:sz w:val="24"/>
          <w:szCs w:val="24"/>
        </w:rPr>
      </w:pPr>
    </w:p>
    <w:p w14:paraId="6ADCBDBA" w14:textId="5F7E588F" w:rsidR="00085D45" w:rsidRPr="00085D45" w:rsidRDefault="00085D45" w:rsidP="008C7F3A">
      <w:pPr>
        <w:ind w:left="-5"/>
        <w:rPr>
          <w:rFonts w:ascii="Arial" w:hAnsi="Arial" w:cs="Arial"/>
          <w:sz w:val="24"/>
          <w:szCs w:val="24"/>
        </w:rPr>
      </w:pPr>
      <w:r w:rsidRPr="00085D45">
        <w:rPr>
          <w:rFonts w:ascii="Arial" w:hAnsi="Arial" w:cs="Arial"/>
          <w:sz w:val="24"/>
          <w:szCs w:val="24"/>
        </w:rPr>
        <w:t xml:space="preserve">To comply with the Regulatory Reform (Fire Safety) Order 2005, </w:t>
      </w:r>
      <w:r>
        <w:rPr>
          <w:rFonts w:ascii="Arial" w:hAnsi="Arial" w:cs="Arial"/>
          <w:sz w:val="24"/>
          <w:szCs w:val="24"/>
        </w:rPr>
        <w:t>Apprentify</w:t>
      </w:r>
      <w:r w:rsidRPr="00085D45">
        <w:rPr>
          <w:rFonts w:ascii="Arial" w:hAnsi="Arial" w:cs="Arial"/>
          <w:sz w:val="24"/>
          <w:szCs w:val="24"/>
        </w:rPr>
        <w:t xml:space="preserve"> will </w:t>
      </w:r>
      <w:r w:rsidR="00E01088" w:rsidRPr="00E01088">
        <w:rPr>
          <w:rFonts w:ascii="Arial" w:hAnsi="Arial" w:cs="Arial"/>
          <w:sz w:val="24"/>
          <w:szCs w:val="24"/>
          <w:u w:val="single"/>
        </w:rPr>
        <w:t>conduct</w:t>
      </w:r>
      <w:r w:rsidRPr="00085D45">
        <w:rPr>
          <w:rFonts w:ascii="Arial" w:hAnsi="Arial" w:cs="Arial"/>
          <w:sz w:val="24"/>
          <w:szCs w:val="24"/>
        </w:rPr>
        <w:t xml:space="preserve"> a </w:t>
      </w:r>
      <w:r w:rsidRPr="00021AD8">
        <w:rPr>
          <w:rFonts w:ascii="Arial" w:hAnsi="Arial" w:cs="Arial"/>
          <w:b/>
          <w:color w:val="FF0000"/>
          <w:sz w:val="24"/>
          <w:szCs w:val="24"/>
        </w:rPr>
        <w:t>Fire Risk Assessment</w:t>
      </w:r>
      <w:r w:rsidRPr="00021AD8">
        <w:rPr>
          <w:rFonts w:ascii="Arial" w:hAnsi="Arial" w:cs="Arial"/>
          <w:color w:val="FF0000"/>
          <w:sz w:val="24"/>
          <w:szCs w:val="24"/>
        </w:rPr>
        <w:t xml:space="preserve"> </w:t>
      </w:r>
      <w:r w:rsidRPr="00085D45">
        <w:rPr>
          <w:rFonts w:ascii="Arial" w:hAnsi="Arial" w:cs="Arial"/>
          <w:sz w:val="24"/>
          <w:szCs w:val="24"/>
        </w:rPr>
        <w:t xml:space="preserve">(FRA) for every premises under its </w:t>
      </w:r>
      <w:r w:rsidR="001F07DC" w:rsidRPr="00085D45">
        <w:rPr>
          <w:rFonts w:ascii="Arial" w:hAnsi="Arial" w:cs="Arial"/>
          <w:sz w:val="24"/>
          <w:szCs w:val="24"/>
        </w:rPr>
        <w:t>control</w:t>
      </w:r>
      <w:r w:rsidR="001F07DC">
        <w:rPr>
          <w:rFonts w:ascii="Arial" w:hAnsi="Arial" w:cs="Arial"/>
          <w:sz w:val="24"/>
          <w:szCs w:val="24"/>
        </w:rPr>
        <w:t xml:space="preserve"> or</w:t>
      </w:r>
      <w:r w:rsidR="00E01088">
        <w:rPr>
          <w:rFonts w:ascii="Arial" w:hAnsi="Arial" w:cs="Arial"/>
          <w:sz w:val="24"/>
          <w:szCs w:val="24"/>
        </w:rPr>
        <w:t xml:space="preserve"> </w:t>
      </w:r>
      <w:r w:rsidR="00E01088" w:rsidRPr="00E01088">
        <w:rPr>
          <w:rFonts w:ascii="Arial" w:hAnsi="Arial" w:cs="Arial"/>
          <w:sz w:val="24"/>
          <w:szCs w:val="24"/>
          <w:u w:val="single"/>
        </w:rPr>
        <w:t>follow</w:t>
      </w:r>
      <w:r w:rsidR="00E01088">
        <w:rPr>
          <w:rFonts w:ascii="Arial" w:hAnsi="Arial" w:cs="Arial"/>
          <w:sz w:val="24"/>
          <w:szCs w:val="24"/>
        </w:rPr>
        <w:t xml:space="preserve"> an FRA for any premises controlled </w:t>
      </w:r>
      <w:r w:rsidR="00CB6328">
        <w:rPr>
          <w:rFonts w:ascii="Arial" w:hAnsi="Arial" w:cs="Arial"/>
          <w:sz w:val="24"/>
          <w:szCs w:val="24"/>
        </w:rPr>
        <w:t>externally</w:t>
      </w:r>
      <w:r w:rsidR="00E01088">
        <w:rPr>
          <w:rFonts w:ascii="Arial" w:hAnsi="Arial" w:cs="Arial"/>
          <w:sz w:val="24"/>
          <w:szCs w:val="24"/>
        </w:rPr>
        <w:t>.</w:t>
      </w:r>
      <w:r w:rsidR="00CB6328">
        <w:rPr>
          <w:rFonts w:ascii="Arial" w:hAnsi="Arial" w:cs="Arial"/>
          <w:sz w:val="24"/>
          <w:szCs w:val="24"/>
        </w:rPr>
        <w:t xml:space="preserve"> </w:t>
      </w:r>
    </w:p>
    <w:p w14:paraId="680E92AE" w14:textId="618736B2" w:rsidR="00085D45" w:rsidRPr="00085D45" w:rsidRDefault="00085D45" w:rsidP="008C7F3A">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will implement suitable General Precautions as required by the Order, such as suitable fire-fighting equipment, alarm and detection systems, emergency lighting systems and protected means of escape.   </w:t>
      </w:r>
      <w:r>
        <w:rPr>
          <w:rFonts w:ascii="Arial" w:hAnsi="Arial" w:cs="Arial"/>
          <w:sz w:val="24"/>
          <w:szCs w:val="24"/>
        </w:rPr>
        <w:t>Apprentify</w:t>
      </w:r>
      <w:r w:rsidRPr="00085D45">
        <w:rPr>
          <w:rFonts w:ascii="Arial" w:hAnsi="Arial" w:cs="Arial"/>
          <w:sz w:val="24"/>
          <w:szCs w:val="24"/>
        </w:rPr>
        <w:t xml:space="preserve"> will also conduct a practice evacuation at least annually at every pre</w:t>
      </w:r>
      <w:r w:rsidR="00E01088">
        <w:rPr>
          <w:rFonts w:ascii="Arial" w:hAnsi="Arial" w:cs="Arial"/>
          <w:sz w:val="24"/>
          <w:szCs w:val="24"/>
        </w:rPr>
        <w:t>m</w:t>
      </w:r>
      <w:r w:rsidRPr="00085D45">
        <w:rPr>
          <w:rFonts w:ascii="Arial" w:hAnsi="Arial" w:cs="Arial"/>
          <w:sz w:val="24"/>
          <w:szCs w:val="24"/>
        </w:rPr>
        <w:t xml:space="preserve">ise under its control. </w:t>
      </w:r>
    </w:p>
    <w:p w14:paraId="25C8FACC" w14:textId="11CEDA45" w:rsidR="00085D45" w:rsidRPr="00085D45" w:rsidRDefault="00085D45" w:rsidP="004D534A">
      <w:pPr>
        <w:ind w:left="-5"/>
        <w:rPr>
          <w:rFonts w:ascii="Arial" w:hAnsi="Arial" w:cs="Arial"/>
          <w:sz w:val="24"/>
          <w:szCs w:val="24"/>
        </w:rPr>
      </w:pPr>
      <w:r w:rsidRPr="00085D45">
        <w:rPr>
          <w:rFonts w:ascii="Arial" w:hAnsi="Arial" w:cs="Arial"/>
          <w:sz w:val="24"/>
          <w:szCs w:val="24"/>
        </w:rPr>
        <w:t xml:space="preserve">In addition, </w:t>
      </w:r>
      <w:r>
        <w:rPr>
          <w:rFonts w:ascii="Arial" w:hAnsi="Arial" w:cs="Arial"/>
          <w:sz w:val="24"/>
          <w:szCs w:val="24"/>
        </w:rPr>
        <w:t>Apprentify</w:t>
      </w:r>
      <w:r w:rsidRPr="00085D45">
        <w:rPr>
          <w:rFonts w:ascii="Arial" w:hAnsi="Arial" w:cs="Arial"/>
          <w:sz w:val="24"/>
          <w:szCs w:val="24"/>
        </w:rPr>
        <w:t xml:space="preserve"> will nominate and train </w:t>
      </w:r>
      <w:r w:rsidR="008C7F3A" w:rsidRPr="00085D45">
        <w:rPr>
          <w:rFonts w:ascii="Arial" w:hAnsi="Arial" w:cs="Arial"/>
          <w:sz w:val="24"/>
          <w:szCs w:val="24"/>
        </w:rPr>
        <w:t>enough</w:t>
      </w:r>
      <w:r w:rsidRPr="00085D45">
        <w:rPr>
          <w:rFonts w:ascii="Arial" w:hAnsi="Arial" w:cs="Arial"/>
          <w:sz w:val="24"/>
          <w:szCs w:val="24"/>
        </w:rPr>
        <w:t xml:space="preserve"> competent persons</w:t>
      </w:r>
      <w:r w:rsidR="008C7F3A">
        <w:rPr>
          <w:rFonts w:ascii="Arial" w:hAnsi="Arial" w:cs="Arial"/>
          <w:sz w:val="24"/>
          <w:szCs w:val="24"/>
        </w:rPr>
        <w:t>, with a nominated health and safety officer,</w:t>
      </w:r>
      <w:r w:rsidRPr="00085D45">
        <w:rPr>
          <w:rFonts w:ascii="Arial" w:hAnsi="Arial" w:cs="Arial"/>
          <w:sz w:val="24"/>
          <w:szCs w:val="24"/>
        </w:rPr>
        <w:t xml:space="preserve"> to assist in undertaking any preventive or protection measures at all premises under its control. </w:t>
      </w:r>
    </w:p>
    <w:p w14:paraId="2A4A2E24" w14:textId="77777777" w:rsidR="00085D45" w:rsidRPr="00085D45" w:rsidRDefault="00085D45" w:rsidP="00085D45">
      <w:pPr>
        <w:pStyle w:val="Heading1"/>
      </w:pPr>
      <w:r w:rsidRPr="00085D45">
        <w:t>Display Screen Equipment (DSE)</w:t>
      </w:r>
    </w:p>
    <w:p w14:paraId="7AD8E03C" w14:textId="77777777" w:rsidR="00085D45" w:rsidRPr="00085D45" w:rsidRDefault="00085D45" w:rsidP="00085D45">
      <w:pPr>
        <w:rPr>
          <w:rFonts w:ascii="Arial" w:hAnsi="Arial" w:cs="Arial"/>
          <w:color w:val="000000"/>
          <w:sz w:val="24"/>
          <w:szCs w:val="24"/>
        </w:rPr>
      </w:pPr>
    </w:p>
    <w:p w14:paraId="65692EB6" w14:textId="16EB8B42" w:rsidR="00085D45" w:rsidRPr="00085D45" w:rsidRDefault="00085D45" w:rsidP="008006C6">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recognises that most its employees are required to use DSE for significant periods of time on a regular basis in carrying out their appointed work duties. </w:t>
      </w:r>
    </w:p>
    <w:p w14:paraId="14BD11DA" w14:textId="77777777" w:rsidR="00776387" w:rsidRDefault="00085D45" w:rsidP="00460503">
      <w:pPr>
        <w:ind w:left="-5"/>
        <w:rPr>
          <w:rFonts w:ascii="Arial" w:hAnsi="Arial" w:cs="Arial"/>
          <w:sz w:val="24"/>
          <w:szCs w:val="24"/>
        </w:rPr>
      </w:pPr>
      <w:r w:rsidRPr="00085D45">
        <w:rPr>
          <w:rFonts w:ascii="Arial" w:hAnsi="Arial" w:cs="Arial"/>
          <w:sz w:val="24"/>
          <w:szCs w:val="24"/>
        </w:rPr>
        <w:t xml:space="preserve">Users of DSE will be provided with </w:t>
      </w:r>
      <w:r w:rsidR="00460503" w:rsidRPr="00085D45">
        <w:rPr>
          <w:rFonts w:ascii="Arial" w:hAnsi="Arial" w:cs="Arial"/>
          <w:sz w:val="24"/>
          <w:szCs w:val="24"/>
        </w:rPr>
        <w:t>enough</w:t>
      </w:r>
      <w:r w:rsidRPr="00085D45">
        <w:rPr>
          <w:rFonts w:ascii="Arial" w:hAnsi="Arial" w:cs="Arial"/>
          <w:sz w:val="24"/>
          <w:szCs w:val="24"/>
        </w:rPr>
        <w:t xml:space="preserve"> information, </w:t>
      </w:r>
      <w:r w:rsidR="001F07DC" w:rsidRPr="00085D45">
        <w:rPr>
          <w:rFonts w:ascii="Arial" w:hAnsi="Arial" w:cs="Arial"/>
          <w:sz w:val="24"/>
          <w:szCs w:val="24"/>
        </w:rPr>
        <w:t>instruction,</w:t>
      </w:r>
      <w:r w:rsidRPr="00085D45">
        <w:rPr>
          <w:rFonts w:ascii="Arial" w:hAnsi="Arial" w:cs="Arial"/>
          <w:sz w:val="24"/>
          <w:szCs w:val="24"/>
        </w:rPr>
        <w:t xml:space="preserve"> and training to provide awareness of the potential risks associated with DSE use. To facilitate this aim, </w:t>
      </w:r>
      <w:r>
        <w:rPr>
          <w:rFonts w:ascii="Arial" w:hAnsi="Arial" w:cs="Arial"/>
          <w:sz w:val="24"/>
          <w:szCs w:val="24"/>
        </w:rPr>
        <w:t>Apprentify</w:t>
      </w:r>
      <w:r w:rsidRPr="00085D45">
        <w:rPr>
          <w:rFonts w:ascii="Arial" w:hAnsi="Arial" w:cs="Arial"/>
          <w:sz w:val="24"/>
          <w:szCs w:val="24"/>
        </w:rPr>
        <w:t xml:space="preserve"> </w:t>
      </w:r>
      <w:r w:rsidR="00460503">
        <w:rPr>
          <w:rFonts w:ascii="Arial" w:hAnsi="Arial" w:cs="Arial"/>
          <w:sz w:val="24"/>
          <w:szCs w:val="24"/>
        </w:rPr>
        <w:t xml:space="preserve">will recommend an online course </w:t>
      </w:r>
      <w:r w:rsidRPr="00085D45">
        <w:rPr>
          <w:rFonts w:ascii="Arial" w:hAnsi="Arial" w:cs="Arial"/>
          <w:sz w:val="24"/>
          <w:szCs w:val="24"/>
        </w:rPr>
        <w:t xml:space="preserve">to </w:t>
      </w:r>
      <w:r w:rsidR="00460503">
        <w:rPr>
          <w:rFonts w:ascii="Arial" w:hAnsi="Arial" w:cs="Arial"/>
          <w:sz w:val="24"/>
          <w:szCs w:val="24"/>
        </w:rPr>
        <w:t>provide</w:t>
      </w:r>
      <w:r w:rsidRPr="00085D45">
        <w:rPr>
          <w:rFonts w:ascii="Arial" w:hAnsi="Arial" w:cs="Arial"/>
          <w:sz w:val="24"/>
          <w:szCs w:val="24"/>
        </w:rPr>
        <w:t xml:space="preserve"> suitable and sufficient information and instruction on how to recognise and effectively manage the risks associated with using DSE</w:t>
      </w:r>
      <w:r w:rsidR="00776387">
        <w:rPr>
          <w:rFonts w:ascii="Arial" w:hAnsi="Arial" w:cs="Arial"/>
          <w:sz w:val="24"/>
          <w:szCs w:val="24"/>
        </w:rPr>
        <w:t>.</w:t>
      </w:r>
    </w:p>
    <w:p w14:paraId="4492F6E7" w14:textId="6D25A1C4" w:rsidR="004D534A" w:rsidRPr="0017653E" w:rsidRDefault="00776387" w:rsidP="00460503">
      <w:pPr>
        <w:ind w:left="-5"/>
        <w:rPr>
          <w:rFonts w:ascii="Arial" w:hAnsi="Arial" w:cs="Arial"/>
          <w:sz w:val="24"/>
          <w:szCs w:val="24"/>
        </w:rPr>
      </w:pPr>
      <w:r w:rsidRPr="0017653E">
        <w:rPr>
          <w:rFonts w:ascii="Arial" w:hAnsi="Arial" w:cs="Arial"/>
          <w:sz w:val="24"/>
          <w:szCs w:val="24"/>
        </w:rPr>
        <w:lastRenderedPageBreak/>
        <w:t xml:space="preserve">Where appropriate, Apprentify will provide adequate equipment (desks, keyboards, chairs, etc.) to allow staff to safely carry out their work duties using DSE both on premises and at home.  </w:t>
      </w:r>
    </w:p>
    <w:p w14:paraId="6169B152" w14:textId="1B67B169" w:rsidR="00776387" w:rsidRDefault="00776387" w:rsidP="00460503">
      <w:pPr>
        <w:ind w:left="-5"/>
        <w:rPr>
          <w:rFonts w:ascii="Arial" w:hAnsi="Arial" w:cs="Arial"/>
          <w:sz w:val="24"/>
          <w:szCs w:val="24"/>
        </w:rPr>
      </w:pPr>
      <w:r w:rsidRPr="0017653E">
        <w:rPr>
          <w:rFonts w:ascii="Arial" w:hAnsi="Arial" w:cs="Arial"/>
          <w:sz w:val="24"/>
          <w:szCs w:val="24"/>
        </w:rPr>
        <w:t xml:space="preserve">Employees may be required to complete a DSE assessment to highlight if they may be at risk from harm through using DSE. At the time of writing, the </w:t>
      </w:r>
      <w:proofErr w:type="gramStart"/>
      <w:r w:rsidRPr="0017653E">
        <w:rPr>
          <w:rFonts w:ascii="Arial" w:hAnsi="Arial" w:cs="Arial"/>
          <w:sz w:val="24"/>
          <w:szCs w:val="24"/>
        </w:rPr>
        <w:t>aforementioned online</w:t>
      </w:r>
      <w:proofErr w:type="gramEnd"/>
      <w:r w:rsidR="00115321" w:rsidRPr="0017653E">
        <w:rPr>
          <w:rFonts w:ascii="Arial" w:hAnsi="Arial" w:cs="Arial"/>
          <w:sz w:val="24"/>
          <w:szCs w:val="24"/>
        </w:rPr>
        <w:t xml:space="preserve"> </w:t>
      </w:r>
      <w:r w:rsidRPr="0017653E">
        <w:rPr>
          <w:rFonts w:ascii="Arial" w:hAnsi="Arial" w:cs="Arial"/>
          <w:sz w:val="24"/>
          <w:szCs w:val="24"/>
        </w:rPr>
        <w:t>course provided to employees contains guidance and resources for staff to conduct their own DSE risk assessment and they are encouraged to do so.</w:t>
      </w:r>
      <w:r>
        <w:rPr>
          <w:rFonts w:ascii="Arial" w:hAnsi="Arial" w:cs="Arial"/>
          <w:sz w:val="24"/>
          <w:szCs w:val="24"/>
        </w:rPr>
        <w:t xml:space="preserve"> </w:t>
      </w:r>
    </w:p>
    <w:p w14:paraId="68558B30" w14:textId="4D9D02F8" w:rsidR="0017653E" w:rsidRDefault="00085D45" w:rsidP="00021AD8">
      <w:pPr>
        <w:ind w:left="-5"/>
        <w:rPr>
          <w:rFonts w:ascii="Arial" w:hAnsi="Arial" w:cs="Arial"/>
          <w:sz w:val="24"/>
          <w:szCs w:val="24"/>
        </w:rPr>
      </w:pPr>
      <w:r w:rsidRPr="00085D45">
        <w:rPr>
          <w:rFonts w:ascii="Arial" w:hAnsi="Arial" w:cs="Arial"/>
          <w:sz w:val="24"/>
          <w:szCs w:val="24"/>
        </w:rPr>
        <w:t xml:space="preserve">Equally, although not within the scope of The Health and Safety (Display Screen Equipment) Regulations 1992, </w:t>
      </w:r>
      <w:r w:rsidR="005876EC">
        <w:rPr>
          <w:rFonts w:ascii="Arial" w:hAnsi="Arial" w:cs="Arial"/>
          <w:sz w:val="24"/>
          <w:szCs w:val="24"/>
        </w:rPr>
        <w:t>learners</w:t>
      </w:r>
      <w:r w:rsidRPr="00085D45">
        <w:rPr>
          <w:rFonts w:ascii="Arial" w:hAnsi="Arial" w:cs="Arial"/>
          <w:sz w:val="24"/>
          <w:szCs w:val="24"/>
        </w:rPr>
        <w:t xml:space="preserve"> will be provided with </w:t>
      </w:r>
      <w:r w:rsidR="00E01088" w:rsidRPr="00085D45">
        <w:rPr>
          <w:rFonts w:ascii="Arial" w:hAnsi="Arial" w:cs="Arial"/>
          <w:sz w:val="24"/>
          <w:szCs w:val="24"/>
        </w:rPr>
        <w:t>enough</w:t>
      </w:r>
      <w:r w:rsidRPr="00085D45">
        <w:rPr>
          <w:rFonts w:ascii="Arial" w:hAnsi="Arial" w:cs="Arial"/>
          <w:sz w:val="24"/>
          <w:szCs w:val="24"/>
        </w:rPr>
        <w:t xml:space="preserve"> awareness training embedded into their vocational learning to enable them to use DSE safely. </w:t>
      </w:r>
    </w:p>
    <w:p w14:paraId="6D0E1A35" w14:textId="77777777" w:rsidR="00085D45" w:rsidRPr="00085D45" w:rsidRDefault="00085D45" w:rsidP="00085D45">
      <w:pPr>
        <w:pStyle w:val="Heading1"/>
      </w:pPr>
      <w:r w:rsidRPr="00085D45">
        <w:t>Manual Handling Operations</w:t>
      </w:r>
    </w:p>
    <w:p w14:paraId="5110530C" w14:textId="77777777" w:rsidR="00085D45" w:rsidRPr="00085D45" w:rsidRDefault="00085D45" w:rsidP="00085D45">
      <w:pPr>
        <w:rPr>
          <w:rFonts w:ascii="Arial" w:hAnsi="Arial" w:cs="Arial"/>
          <w:color w:val="000000"/>
          <w:sz w:val="24"/>
          <w:szCs w:val="24"/>
        </w:rPr>
      </w:pPr>
    </w:p>
    <w:p w14:paraId="3C2E6EAF" w14:textId="3390D37E" w:rsidR="00085D45" w:rsidRPr="00085D45" w:rsidRDefault="00085D45" w:rsidP="00083B17">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operations does not generally rely on or require any significant manual handling or repetitive movements. However, where the requirement exists to occasionally lift or carry any items or objects, such as moving archive boxes or furniture, an assessment of risk will be completed by the relevant Manager and/or Health and Safety </w:t>
      </w:r>
      <w:r w:rsidR="00083B17">
        <w:rPr>
          <w:rFonts w:ascii="Arial" w:hAnsi="Arial" w:cs="Arial"/>
          <w:sz w:val="24"/>
          <w:szCs w:val="24"/>
        </w:rPr>
        <w:t>Officer</w:t>
      </w:r>
      <w:r w:rsidRPr="00085D45">
        <w:rPr>
          <w:rFonts w:ascii="Arial" w:hAnsi="Arial" w:cs="Arial"/>
          <w:sz w:val="24"/>
          <w:szCs w:val="24"/>
        </w:rPr>
        <w:t xml:space="preserve">. The assessment will focus on four key elements using the TILE acronym: </w:t>
      </w:r>
    </w:p>
    <w:p w14:paraId="5C58F8A1" w14:textId="77777777" w:rsidR="00085D45" w:rsidRPr="00085D45" w:rsidRDefault="00085D45" w:rsidP="00085D45">
      <w:pPr>
        <w:numPr>
          <w:ilvl w:val="0"/>
          <w:numId w:val="31"/>
        </w:numPr>
        <w:spacing w:after="0" w:line="256" w:lineRule="auto"/>
        <w:ind w:hanging="360"/>
        <w:jc w:val="both"/>
        <w:rPr>
          <w:rFonts w:ascii="Arial" w:hAnsi="Arial" w:cs="Arial"/>
          <w:sz w:val="24"/>
          <w:szCs w:val="24"/>
        </w:rPr>
      </w:pPr>
      <w:r w:rsidRPr="00085D45">
        <w:rPr>
          <w:rFonts w:ascii="Arial" w:hAnsi="Arial" w:cs="Arial"/>
          <w:b/>
          <w:sz w:val="24"/>
          <w:szCs w:val="24"/>
        </w:rPr>
        <w:t>T - Task</w:t>
      </w:r>
      <w:r w:rsidRPr="00085D45">
        <w:rPr>
          <w:rFonts w:ascii="Arial" w:hAnsi="Arial" w:cs="Arial"/>
          <w:sz w:val="24"/>
          <w:szCs w:val="24"/>
        </w:rPr>
        <w:t xml:space="preserve">.  What is required to be done in terms of moving something from one area to another. </w:t>
      </w:r>
    </w:p>
    <w:p w14:paraId="5C471626" w14:textId="77777777" w:rsidR="00085D45" w:rsidRPr="00085D45" w:rsidRDefault="00085D45" w:rsidP="00085D45">
      <w:pPr>
        <w:numPr>
          <w:ilvl w:val="0"/>
          <w:numId w:val="31"/>
        </w:numPr>
        <w:spacing w:after="4" w:line="247" w:lineRule="auto"/>
        <w:ind w:hanging="360"/>
        <w:jc w:val="both"/>
        <w:rPr>
          <w:rFonts w:ascii="Arial" w:hAnsi="Arial" w:cs="Arial"/>
          <w:sz w:val="24"/>
          <w:szCs w:val="24"/>
        </w:rPr>
      </w:pPr>
      <w:r w:rsidRPr="00085D45">
        <w:rPr>
          <w:rFonts w:ascii="Arial" w:hAnsi="Arial" w:cs="Arial"/>
          <w:b/>
          <w:sz w:val="24"/>
          <w:szCs w:val="24"/>
        </w:rPr>
        <w:t>I - Individual</w:t>
      </w:r>
      <w:r w:rsidRPr="00085D45">
        <w:rPr>
          <w:rFonts w:ascii="Arial" w:hAnsi="Arial" w:cs="Arial"/>
          <w:sz w:val="24"/>
          <w:szCs w:val="24"/>
        </w:rPr>
        <w:t xml:space="preserve">. Individual capability of the person required to perform the task. </w:t>
      </w:r>
    </w:p>
    <w:p w14:paraId="2E298B98" w14:textId="77777777" w:rsidR="00085D45" w:rsidRPr="00085D45" w:rsidRDefault="00085D45" w:rsidP="00085D45">
      <w:pPr>
        <w:numPr>
          <w:ilvl w:val="0"/>
          <w:numId w:val="31"/>
        </w:numPr>
        <w:spacing w:after="4" w:line="247" w:lineRule="auto"/>
        <w:ind w:hanging="360"/>
        <w:jc w:val="both"/>
        <w:rPr>
          <w:rFonts w:ascii="Arial" w:hAnsi="Arial" w:cs="Arial"/>
          <w:sz w:val="24"/>
          <w:szCs w:val="24"/>
        </w:rPr>
      </w:pPr>
      <w:r w:rsidRPr="00085D45">
        <w:rPr>
          <w:rFonts w:ascii="Arial" w:hAnsi="Arial" w:cs="Arial"/>
          <w:b/>
          <w:sz w:val="24"/>
          <w:szCs w:val="24"/>
        </w:rPr>
        <w:t>L - Load</w:t>
      </w:r>
      <w:r w:rsidRPr="00085D45">
        <w:rPr>
          <w:rFonts w:ascii="Arial" w:hAnsi="Arial" w:cs="Arial"/>
          <w:sz w:val="24"/>
          <w:szCs w:val="24"/>
        </w:rPr>
        <w:t xml:space="preserve">. Assessment of the nature of the load – weight, size, stability etc. </w:t>
      </w:r>
    </w:p>
    <w:p w14:paraId="0ADD0D41" w14:textId="77777777" w:rsidR="00085D45" w:rsidRPr="00085D45" w:rsidRDefault="00085D45" w:rsidP="00085D45">
      <w:pPr>
        <w:numPr>
          <w:ilvl w:val="0"/>
          <w:numId w:val="31"/>
        </w:numPr>
        <w:spacing w:after="4" w:line="247" w:lineRule="auto"/>
        <w:ind w:hanging="360"/>
        <w:jc w:val="both"/>
        <w:rPr>
          <w:rFonts w:ascii="Arial" w:hAnsi="Arial" w:cs="Arial"/>
          <w:sz w:val="24"/>
          <w:szCs w:val="24"/>
        </w:rPr>
      </w:pPr>
      <w:r w:rsidRPr="00085D45">
        <w:rPr>
          <w:rFonts w:ascii="Arial" w:hAnsi="Arial" w:cs="Arial"/>
          <w:b/>
          <w:sz w:val="24"/>
          <w:szCs w:val="24"/>
        </w:rPr>
        <w:t>E - Environment</w:t>
      </w:r>
      <w:r w:rsidRPr="00085D45">
        <w:rPr>
          <w:rFonts w:ascii="Arial" w:hAnsi="Arial" w:cs="Arial"/>
          <w:sz w:val="24"/>
          <w:szCs w:val="24"/>
        </w:rPr>
        <w:t xml:space="preserve">. Assessment of the surroundings, such as floor condition, lighting, changes in floor level. </w:t>
      </w:r>
    </w:p>
    <w:p w14:paraId="5D523195" w14:textId="77777777" w:rsidR="00085D45" w:rsidRPr="00085D45" w:rsidRDefault="00085D45" w:rsidP="00085D45">
      <w:pPr>
        <w:spacing w:after="0" w:line="256" w:lineRule="auto"/>
        <w:rPr>
          <w:rFonts w:ascii="Arial" w:hAnsi="Arial" w:cs="Arial"/>
          <w:sz w:val="24"/>
          <w:szCs w:val="24"/>
        </w:rPr>
      </w:pPr>
      <w:r w:rsidRPr="00085D45">
        <w:rPr>
          <w:rFonts w:ascii="Arial" w:hAnsi="Arial" w:cs="Arial"/>
          <w:sz w:val="24"/>
          <w:szCs w:val="24"/>
        </w:rPr>
        <w:t xml:space="preserve"> </w:t>
      </w:r>
    </w:p>
    <w:p w14:paraId="3214F100" w14:textId="20982EC6" w:rsidR="00085D45" w:rsidRPr="00085D45" w:rsidRDefault="005F328E" w:rsidP="00083B17">
      <w:pPr>
        <w:ind w:left="-5"/>
        <w:rPr>
          <w:rFonts w:ascii="Arial" w:hAnsi="Arial" w:cs="Arial"/>
          <w:sz w:val="24"/>
          <w:szCs w:val="24"/>
        </w:rPr>
      </w:pPr>
      <w:r>
        <w:rPr>
          <w:rFonts w:ascii="Arial" w:hAnsi="Arial" w:cs="Arial"/>
          <w:sz w:val="24"/>
          <w:szCs w:val="24"/>
        </w:rPr>
        <w:t>Where</w:t>
      </w:r>
      <w:r w:rsidR="00085D45" w:rsidRPr="00085D45">
        <w:rPr>
          <w:rFonts w:ascii="Arial" w:hAnsi="Arial" w:cs="Arial"/>
          <w:sz w:val="24"/>
          <w:szCs w:val="24"/>
        </w:rPr>
        <w:t xml:space="preserve"> manual handling operations is required for certain maintenance work, risk assessment for maintenance operations and activities, including manual handling operations must be referred to. </w:t>
      </w:r>
    </w:p>
    <w:p w14:paraId="6C8C0D5F" w14:textId="08043D56" w:rsidR="00085D45" w:rsidRPr="00085D45" w:rsidRDefault="00085D45" w:rsidP="00107880">
      <w:pPr>
        <w:ind w:left="-5"/>
        <w:rPr>
          <w:rFonts w:ascii="Arial" w:hAnsi="Arial" w:cs="Arial"/>
          <w:sz w:val="24"/>
          <w:szCs w:val="24"/>
        </w:rPr>
      </w:pPr>
      <w:r w:rsidRPr="00085D45">
        <w:rPr>
          <w:rFonts w:ascii="Arial" w:hAnsi="Arial" w:cs="Arial"/>
          <w:sz w:val="24"/>
          <w:szCs w:val="24"/>
        </w:rPr>
        <w:t xml:space="preserve">Employees are not required, or expected, to lift and carry objects or loads beyond their individual capabilities. Employees should never attempt to lift or move any load they feel is beyond their own capability or likely to cause them injury. Expectant mothers are </w:t>
      </w:r>
      <w:r w:rsidRPr="00085D45">
        <w:rPr>
          <w:rFonts w:ascii="Arial" w:hAnsi="Arial" w:cs="Arial"/>
          <w:b/>
          <w:sz w:val="24"/>
          <w:szCs w:val="24"/>
        </w:rPr>
        <w:t xml:space="preserve">prohibited </w:t>
      </w:r>
      <w:r w:rsidRPr="00085D45">
        <w:rPr>
          <w:rFonts w:ascii="Arial" w:hAnsi="Arial" w:cs="Arial"/>
          <w:sz w:val="24"/>
          <w:szCs w:val="24"/>
        </w:rPr>
        <w:t xml:space="preserve">from lifting or carrying any load and should seek assistance from their Manager if they require anything lifting or moving. </w:t>
      </w:r>
    </w:p>
    <w:p w14:paraId="5119E416" w14:textId="117F5F74" w:rsidR="00085D45" w:rsidRPr="00085D45" w:rsidRDefault="00085D45" w:rsidP="00107880">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expects employees to store items, such as archive boxes, in a safe and orderly fashion. Such items must not be stored above chest height and must only be positioned such that no stretching, </w:t>
      </w:r>
      <w:r w:rsidR="001F07DC" w:rsidRPr="00085D45">
        <w:rPr>
          <w:rFonts w:ascii="Arial" w:hAnsi="Arial" w:cs="Arial"/>
          <w:sz w:val="24"/>
          <w:szCs w:val="24"/>
        </w:rPr>
        <w:t>reaching,</w:t>
      </w:r>
      <w:r w:rsidRPr="00085D45">
        <w:rPr>
          <w:rFonts w:ascii="Arial" w:hAnsi="Arial" w:cs="Arial"/>
          <w:sz w:val="24"/>
          <w:szCs w:val="24"/>
        </w:rPr>
        <w:t xml:space="preserve"> or twisting is required to lift them or to set them down.  </w:t>
      </w:r>
    </w:p>
    <w:p w14:paraId="3E103C74" w14:textId="00ED5205" w:rsidR="00085D45" w:rsidRDefault="00085D45" w:rsidP="00085D45">
      <w:pPr>
        <w:ind w:left="-5"/>
        <w:rPr>
          <w:rFonts w:ascii="Arial" w:hAnsi="Arial" w:cs="Arial"/>
          <w:sz w:val="24"/>
          <w:szCs w:val="24"/>
        </w:rPr>
      </w:pPr>
      <w:r w:rsidRPr="00085D45">
        <w:rPr>
          <w:rFonts w:ascii="Arial" w:hAnsi="Arial" w:cs="Arial"/>
          <w:sz w:val="24"/>
          <w:szCs w:val="24"/>
        </w:rPr>
        <w:t xml:space="preserve">All employees have a statutory duty to protect themselves, and others, from harm or injury. </w:t>
      </w:r>
    </w:p>
    <w:p w14:paraId="0FEC09DB" w14:textId="77777777" w:rsidR="00085D45" w:rsidRPr="00085D45" w:rsidRDefault="00085D45" w:rsidP="00085D45">
      <w:pPr>
        <w:pStyle w:val="Heading1"/>
      </w:pPr>
      <w:r w:rsidRPr="00085D45">
        <w:lastRenderedPageBreak/>
        <w:t>Other Provisions</w:t>
      </w:r>
    </w:p>
    <w:p w14:paraId="6D42D69F" w14:textId="77777777" w:rsidR="00085D45" w:rsidRPr="00085D45" w:rsidRDefault="00085D45" w:rsidP="00085D45">
      <w:pPr>
        <w:pStyle w:val="NoSpacing"/>
        <w:rPr>
          <w:rFonts w:ascii="Arial" w:hAnsi="Arial" w:cs="Arial"/>
          <w:color w:val="000000"/>
          <w:sz w:val="24"/>
          <w:szCs w:val="24"/>
        </w:rPr>
      </w:pPr>
    </w:p>
    <w:p w14:paraId="5F86BB7C" w14:textId="4ED3624E" w:rsidR="00E01088" w:rsidRPr="00085D45" w:rsidRDefault="00085D45" w:rsidP="00E01088">
      <w:pPr>
        <w:ind w:left="-5"/>
        <w:rPr>
          <w:rFonts w:ascii="Arial" w:hAnsi="Arial" w:cs="Arial"/>
          <w:sz w:val="24"/>
          <w:szCs w:val="24"/>
        </w:rPr>
      </w:pPr>
      <w:r>
        <w:rPr>
          <w:rFonts w:ascii="Arial" w:hAnsi="Arial" w:cs="Arial"/>
          <w:sz w:val="24"/>
          <w:szCs w:val="24"/>
        </w:rPr>
        <w:t>Apprentify</w:t>
      </w:r>
      <w:r w:rsidRPr="00085D45">
        <w:rPr>
          <w:rFonts w:ascii="Arial" w:hAnsi="Arial" w:cs="Arial"/>
          <w:sz w:val="24"/>
          <w:szCs w:val="24"/>
        </w:rPr>
        <w:t xml:space="preserve"> will constantly monitor and measure all performance against expected standards for Health and Safety and will do this through various mechanisms. Where risk is judged to be present, provision will be made to assess such risk and implement suitable control measures. Such other provisions may include, but are not limited to: </w:t>
      </w:r>
    </w:p>
    <w:p w14:paraId="41D79795" w14:textId="77777777" w:rsidR="00085D45" w:rsidRP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Safeguarding. </w:t>
      </w:r>
    </w:p>
    <w:p w14:paraId="06DF08D2" w14:textId="77777777" w:rsidR="00085D45" w:rsidRP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Control of Substances. </w:t>
      </w:r>
    </w:p>
    <w:p w14:paraId="35622406" w14:textId="77777777" w:rsidR="00085D45" w:rsidRP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Work at Height. </w:t>
      </w:r>
    </w:p>
    <w:p w14:paraId="110CDBD0" w14:textId="77777777" w:rsidR="00085D45" w:rsidRP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Personal Protective Equipment. </w:t>
      </w:r>
    </w:p>
    <w:p w14:paraId="3559880A" w14:textId="77777777" w:rsidR="00085D45" w:rsidRP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Stress. </w:t>
      </w:r>
    </w:p>
    <w:p w14:paraId="3763ABE8" w14:textId="77777777" w:rsidR="00107880"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Acts of Terrorism.</w:t>
      </w:r>
    </w:p>
    <w:p w14:paraId="46C4BA6E" w14:textId="440DB090" w:rsidR="00085D45" w:rsidRP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Driving for Work. </w:t>
      </w:r>
    </w:p>
    <w:p w14:paraId="0430DCCA" w14:textId="77777777" w:rsidR="00085D45" w:rsidRP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Violence at Work. </w:t>
      </w:r>
    </w:p>
    <w:p w14:paraId="5BE117E7" w14:textId="1B87B35F" w:rsidR="00085D45" w:rsidRDefault="00085D45" w:rsidP="00085D45">
      <w:pPr>
        <w:numPr>
          <w:ilvl w:val="0"/>
          <w:numId w:val="32"/>
        </w:numPr>
        <w:spacing w:after="4" w:line="247" w:lineRule="auto"/>
        <w:ind w:hanging="360"/>
        <w:jc w:val="both"/>
        <w:rPr>
          <w:rFonts w:ascii="Arial" w:hAnsi="Arial" w:cs="Arial"/>
          <w:sz w:val="24"/>
          <w:szCs w:val="24"/>
        </w:rPr>
      </w:pPr>
      <w:r w:rsidRPr="00085D45">
        <w:rPr>
          <w:rFonts w:ascii="Arial" w:hAnsi="Arial" w:cs="Arial"/>
          <w:sz w:val="24"/>
          <w:szCs w:val="24"/>
        </w:rPr>
        <w:t xml:space="preserve">Lone Working. </w:t>
      </w:r>
    </w:p>
    <w:p w14:paraId="3FF8FDBB" w14:textId="65A5CA92" w:rsidR="00021AD8" w:rsidRPr="00085D45" w:rsidRDefault="00021AD8" w:rsidP="00085D45">
      <w:pPr>
        <w:numPr>
          <w:ilvl w:val="0"/>
          <w:numId w:val="32"/>
        </w:numPr>
        <w:spacing w:after="4" w:line="247" w:lineRule="auto"/>
        <w:ind w:hanging="360"/>
        <w:jc w:val="both"/>
        <w:rPr>
          <w:rFonts w:ascii="Arial" w:hAnsi="Arial" w:cs="Arial"/>
          <w:sz w:val="24"/>
          <w:szCs w:val="24"/>
        </w:rPr>
      </w:pPr>
      <w:r>
        <w:rPr>
          <w:rFonts w:ascii="Arial" w:hAnsi="Arial" w:cs="Arial"/>
          <w:sz w:val="24"/>
          <w:szCs w:val="24"/>
        </w:rPr>
        <w:t>Remote Working.</w:t>
      </w:r>
    </w:p>
    <w:p w14:paraId="655EDCCC" w14:textId="77777777" w:rsidR="00085D45" w:rsidRPr="00085D45" w:rsidRDefault="00085D45" w:rsidP="00085D45">
      <w:pPr>
        <w:pStyle w:val="Heading1"/>
      </w:pPr>
      <w:r w:rsidRPr="00085D45">
        <w:t>Communication</w:t>
      </w:r>
    </w:p>
    <w:p w14:paraId="03495CD3" w14:textId="77777777" w:rsidR="00085D45" w:rsidRPr="00085D45" w:rsidRDefault="00085D45" w:rsidP="00085D45">
      <w:pPr>
        <w:rPr>
          <w:rFonts w:ascii="Arial" w:hAnsi="Arial" w:cs="Arial"/>
          <w:color w:val="000000"/>
          <w:sz w:val="24"/>
          <w:szCs w:val="24"/>
        </w:rPr>
      </w:pPr>
    </w:p>
    <w:p w14:paraId="6D86E48F" w14:textId="14E6315F" w:rsidR="00085D45" w:rsidRPr="00085D45" w:rsidRDefault="00085D45" w:rsidP="00107880">
      <w:pPr>
        <w:ind w:left="-5"/>
        <w:rPr>
          <w:rFonts w:ascii="Arial" w:hAnsi="Arial" w:cs="Arial"/>
          <w:sz w:val="24"/>
          <w:szCs w:val="24"/>
        </w:rPr>
      </w:pPr>
      <w:r w:rsidRPr="00085D45">
        <w:rPr>
          <w:rFonts w:ascii="Arial" w:hAnsi="Arial" w:cs="Arial"/>
          <w:sz w:val="24"/>
          <w:szCs w:val="24"/>
        </w:rPr>
        <w:t xml:space="preserve">This policy sets out </w:t>
      </w:r>
      <w:r>
        <w:rPr>
          <w:rFonts w:ascii="Arial" w:hAnsi="Arial" w:cs="Arial"/>
          <w:sz w:val="24"/>
          <w:szCs w:val="24"/>
        </w:rPr>
        <w:t>Apprentify</w:t>
      </w:r>
      <w:r w:rsidRPr="00085D45">
        <w:rPr>
          <w:rFonts w:ascii="Arial" w:hAnsi="Arial" w:cs="Arial"/>
          <w:sz w:val="24"/>
          <w:szCs w:val="24"/>
        </w:rPr>
        <w:t xml:space="preserve">’s commitment and intent to establish, implement and maintain a safe and healthy environment in all its premises for all who use them, whether they are employees, </w:t>
      </w:r>
      <w:r w:rsidR="005876EC">
        <w:rPr>
          <w:rFonts w:ascii="Arial" w:hAnsi="Arial" w:cs="Arial"/>
          <w:sz w:val="24"/>
          <w:szCs w:val="24"/>
        </w:rPr>
        <w:t>learners</w:t>
      </w:r>
      <w:r w:rsidRPr="00085D45">
        <w:rPr>
          <w:rFonts w:ascii="Arial" w:hAnsi="Arial" w:cs="Arial"/>
          <w:sz w:val="24"/>
          <w:szCs w:val="24"/>
        </w:rPr>
        <w:t xml:space="preserve">, </w:t>
      </w:r>
      <w:r w:rsidR="001F07DC" w:rsidRPr="00085D45">
        <w:rPr>
          <w:rFonts w:ascii="Arial" w:hAnsi="Arial" w:cs="Arial"/>
          <w:sz w:val="24"/>
          <w:szCs w:val="24"/>
        </w:rPr>
        <w:t>visitors,</w:t>
      </w:r>
      <w:r w:rsidRPr="00085D45">
        <w:rPr>
          <w:rFonts w:ascii="Arial" w:hAnsi="Arial" w:cs="Arial"/>
          <w:sz w:val="24"/>
          <w:szCs w:val="24"/>
        </w:rPr>
        <w:t xml:space="preserve"> or contractors.  </w:t>
      </w:r>
    </w:p>
    <w:p w14:paraId="6AFB3F87" w14:textId="77777777" w:rsidR="00085D45" w:rsidRPr="00085D45" w:rsidRDefault="00085D45" w:rsidP="00085D45">
      <w:pPr>
        <w:ind w:left="-5"/>
        <w:rPr>
          <w:rFonts w:ascii="Arial" w:hAnsi="Arial" w:cs="Arial"/>
          <w:sz w:val="24"/>
          <w:szCs w:val="24"/>
        </w:rPr>
      </w:pPr>
      <w:r w:rsidRPr="00085D45">
        <w:rPr>
          <w:rFonts w:ascii="Arial" w:hAnsi="Arial" w:cs="Arial"/>
          <w:sz w:val="24"/>
          <w:szCs w:val="24"/>
        </w:rPr>
        <w:t xml:space="preserve">The contents of this policy will be communicated to all employees during induction and thereafter at each subsequent policy review. Absolute compliance with this Health and Safety Policy and all associated policies pertaining to Health and Safety matters, is a condition of employment. </w:t>
      </w:r>
    </w:p>
    <w:p w14:paraId="21FC436C" w14:textId="55270A28" w:rsidR="00085D45" w:rsidRPr="00085D45" w:rsidRDefault="00085D45" w:rsidP="00085D45">
      <w:pPr>
        <w:ind w:left="-5"/>
        <w:rPr>
          <w:rFonts w:ascii="Arial" w:hAnsi="Arial" w:cs="Arial"/>
          <w:sz w:val="24"/>
          <w:szCs w:val="24"/>
        </w:rPr>
      </w:pPr>
      <w:r w:rsidRPr="00085D45">
        <w:rPr>
          <w:rFonts w:ascii="Arial" w:hAnsi="Arial" w:cs="Arial"/>
          <w:sz w:val="24"/>
          <w:szCs w:val="24"/>
        </w:rPr>
        <w:t xml:space="preserve">This policy is available, and will be communicated, to all interested parties, is agreed by the Board of Directors and will be reviewed at least annually. </w:t>
      </w:r>
    </w:p>
    <w:p w14:paraId="65B33EA7" w14:textId="77777777" w:rsidR="00085D45" w:rsidRPr="00085D45" w:rsidRDefault="00085D45" w:rsidP="00085D45">
      <w:pPr>
        <w:pStyle w:val="Heading1"/>
      </w:pPr>
      <w:r w:rsidRPr="00085D45">
        <w:t>Responsibilities</w:t>
      </w:r>
    </w:p>
    <w:p w14:paraId="28778441" w14:textId="77777777" w:rsidR="00085D45" w:rsidRPr="00085D45" w:rsidRDefault="00085D45" w:rsidP="00085D45">
      <w:pPr>
        <w:rPr>
          <w:rFonts w:ascii="Arial" w:hAnsi="Arial" w:cs="Arial"/>
          <w:color w:val="000000"/>
          <w:sz w:val="24"/>
          <w:szCs w:val="24"/>
        </w:rPr>
      </w:pPr>
    </w:p>
    <w:p w14:paraId="4A723989" w14:textId="14B3219A" w:rsidR="00085D45" w:rsidRPr="00085D45" w:rsidRDefault="00085D45" w:rsidP="00107880">
      <w:pPr>
        <w:ind w:left="-5"/>
        <w:rPr>
          <w:rFonts w:ascii="Arial" w:hAnsi="Arial" w:cs="Arial"/>
          <w:sz w:val="24"/>
          <w:szCs w:val="24"/>
        </w:rPr>
      </w:pPr>
      <w:r w:rsidRPr="00085D45">
        <w:rPr>
          <w:rFonts w:ascii="Arial" w:hAnsi="Arial" w:cs="Arial"/>
          <w:sz w:val="24"/>
          <w:szCs w:val="24"/>
        </w:rPr>
        <w:t xml:space="preserve">All employees have a statutory and contractual duty imposed on them to fully comply with this policy and to meet their individual Health and Safety obligations. </w:t>
      </w:r>
    </w:p>
    <w:p w14:paraId="3CBB4A53" w14:textId="245941BF" w:rsidR="00085D45" w:rsidRDefault="00085D45" w:rsidP="00107880">
      <w:pPr>
        <w:ind w:left="-5"/>
        <w:rPr>
          <w:rFonts w:ascii="Arial" w:hAnsi="Arial" w:cs="Arial"/>
          <w:sz w:val="24"/>
          <w:szCs w:val="24"/>
        </w:rPr>
      </w:pPr>
      <w:r w:rsidRPr="00085D45">
        <w:rPr>
          <w:rFonts w:ascii="Arial" w:hAnsi="Arial" w:cs="Arial"/>
          <w:sz w:val="24"/>
          <w:szCs w:val="24"/>
        </w:rPr>
        <w:t xml:space="preserve">All Managers have operational responsibility for ensuring compliance with this policy on a </w:t>
      </w:r>
      <w:r w:rsidR="005876EC" w:rsidRPr="00085D45">
        <w:rPr>
          <w:rFonts w:ascii="Arial" w:hAnsi="Arial" w:cs="Arial"/>
          <w:sz w:val="24"/>
          <w:szCs w:val="24"/>
        </w:rPr>
        <w:t>day-to-day</w:t>
      </w:r>
      <w:r w:rsidRPr="00085D45">
        <w:rPr>
          <w:rFonts w:ascii="Arial" w:hAnsi="Arial" w:cs="Arial"/>
          <w:sz w:val="24"/>
          <w:szCs w:val="24"/>
        </w:rPr>
        <w:t xml:space="preserve"> basis within their area of control. </w:t>
      </w:r>
    </w:p>
    <w:p w14:paraId="0F3BF5C9" w14:textId="35D0B587" w:rsidR="00021AD8" w:rsidRPr="00085D45" w:rsidRDefault="00021AD8" w:rsidP="00107880">
      <w:pPr>
        <w:ind w:left="-5"/>
        <w:rPr>
          <w:rFonts w:ascii="Arial" w:hAnsi="Arial" w:cs="Arial"/>
          <w:sz w:val="24"/>
          <w:szCs w:val="24"/>
        </w:rPr>
      </w:pPr>
      <w:r>
        <w:rPr>
          <w:rFonts w:ascii="Arial" w:hAnsi="Arial" w:cs="Arial"/>
          <w:sz w:val="24"/>
          <w:szCs w:val="24"/>
        </w:rPr>
        <w:t xml:space="preserve">A trained Health and Safety representative will monitor and review our Health and Safety practices on a </w:t>
      </w:r>
      <w:r w:rsidR="001E150B">
        <w:rPr>
          <w:rFonts w:ascii="Arial" w:hAnsi="Arial" w:cs="Arial"/>
          <w:sz w:val="24"/>
          <w:szCs w:val="24"/>
        </w:rPr>
        <w:t>day-to-day</w:t>
      </w:r>
      <w:r>
        <w:rPr>
          <w:rFonts w:ascii="Arial" w:hAnsi="Arial" w:cs="Arial"/>
          <w:sz w:val="24"/>
          <w:szCs w:val="24"/>
        </w:rPr>
        <w:t xml:space="preserve"> basis, conducting risk assessments where required. </w:t>
      </w:r>
    </w:p>
    <w:p w14:paraId="6C9DAB7A" w14:textId="64FE6315" w:rsidR="00085D45" w:rsidRPr="00CA50F8" w:rsidRDefault="00085D45" w:rsidP="00CA50F8">
      <w:pPr>
        <w:ind w:left="-5"/>
        <w:rPr>
          <w:rFonts w:ascii="Arial" w:hAnsi="Arial" w:cs="Arial"/>
          <w:sz w:val="24"/>
          <w:szCs w:val="24"/>
        </w:rPr>
      </w:pPr>
      <w:r w:rsidRPr="00085D45">
        <w:rPr>
          <w:rFonts w:ascii="Arial" w:hAnsi="Arial" w:cs="Arial"/>
          <w:sz w:val="24"/>
          <w:szCs w:val="24"/>
        </w:rPr>
        <w:lastRenderedPageBreak/>
        <w:t xml:space="preserve">The </w:t>
      </w:r>
      <w:r w:rsidR="00CA50F8">
        <w:rPr>
          <w:rFonts w:ascii="Arial" w:hAnsi="Arial" w:cs="Arial"/>
          <w:sz w:val="24"/>
          <w:szCs w:val="24"/>
        </w:rPr>
        <w:t xml:space="preserve">Board of </w:t>
      </w:r>
      <w:r w:rsidRPr="00085D45">
        <w:rPr>
          <w:rFonts w:ascii="Arial" w:hAnsi="Arial" w:cs="Arial"/>
          <w:sz w:val="24"/>
          <w:szCs w:val="24"/>
        </w:rPr>
        <w:t xml:space="preserve">Directors have overall organisational responsibility for Health and Safety and policy implementation. </w:t>
      </w:r>
    </w:p>
    <w:p w14:paraId="08549659" w14:textId="0E2BFE6A" w:rsidR="00813E28" w:rsidRDefault="00CA50F8" w:rsidP="00CA50F8">
      <w:pPr>
        <w:pStyle w:val="Heading1"/>
      </w:pPr>
      <w:r>
        <w:t>Review</w:t>
      </w:r>
    </w:p>
    <w:p w14:paraId="48CBDD8F" w14:textId="4FFF8181" w:rsidR="00CA50F8" w:rsidRDefault="00CA50F8" w:rsidP="00CA50F8"/>
    <w:p w14:paraId="18180171" w14:textId="4E208797" w:rsidR="00CA50F8" w:rsidRPr="00CA50F8" w:rsidRDefault="00CA50F8" w:rsidP="00CA50F8">
      <w:pPr>
        <w:rPr>
          <w:rFonts w:ascii="Arial" w:hAnsi="Arial" w:cs="Arial"/>
          <w:sz w:val="24"/>
          <w:szCs w:val="24"/>
        </w:rPr>
      </w:pPr>
      <w:r>
        <w:rPr>
          <w:rFonts w:ascii="Arial" w:hAnsi="Arial" w:cs="Arial"/>
          <w:sz w:val="24"/>
          <w:szCs w:val="24"/>
        </w:rPr>
        <w:t>This policy will be reviewed annually or earlier if required</w:t>
      </w:r>
      <w:r w:rsidR="00115321">
        <w:rPr>
          <w:rFonts w:ascii="Arial" w:hAnsi="Arial" w:cs="Arial"/>
          <w:sz w:val="24"/>
          <w:szCs w:val="24"/>
        </w:rPr>
        <w:t>.</w:t>
      </w:r>
    </w:p>
    <w:sectPr w:rsidR="00CA50F8" w:rsidRPr="00CA50F8" w:rsidSect="00E04E4B">
      <w:footerReference w:type="default" r:id="rId20"/>
      <w:footerReference w:type="first" r:id="rId21"/>
      <w:pgSz w:w="12240" w:h="15840" w:code="1"/>
      <w:pgMar w:top="1418"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5C91" w14:textId="77777777" w:rsidR="00680082" w:rsidRDefault="00680082">
      <w:pPr>
        <w:spacing w:after="0" w:line="240" w:lineRule="auto"/>
      </w:pPr>
      <w:r>
        <w:separator/>
      </w:r>
    </w:p>
  </w:endnote>
  <w:endnote w:type="continuationSeparator" w:id="0">
    <w:p w14:paraId="48FE9270" w14:textId="77777777" w:rsidR="00680082" w:rsidRDefault="0068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5C07" w14:textId="63BA1140" w:rsidR="00D34CA5" w:rsidRDefault="00B36CC4">
    <w:pPr>
      <w:pStyle w:val="Footer"/>
    </w:pPr>
    <w:r>
      <w:rPr>
        <w:noProof/>
      </w:rPr>
      <mc:AlternateContent>
        <mc:Choice Requires="wps">
          <w:drawing>
            <wp:anchor distT="45720" distB="45720" distL="114300" distR="114300" simplePos="0" relativeHeight="251668480" behindDoc="0" locked="0" layoutInCell="1" allowOverlap="1" wp14:anchorId="7434AF2B" wp14:editId="43DCDAB7">
              <wp:simplePos x="0" y="0"/>
              <wp:positionH relativeFrom="column">
                <wp:posOffset>3229726</wp:posOffset>
              </wp:positionH>
              <wp:positionV relativeFrom="paragraph">
                <wp:posOffset>-10910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AA736DE" w14:textId="58EF59A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14:paraId="55ED965A" w14:textId="23A1FE6C"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Company Registration 11448437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34AF2B" id="_x0000_t202" coordsize="21600,21600" o:spt="202" path="m,l,21600r21600,l21600,xe">
              <v:stroke joinstyle="miter"/>
              <v:path gradientshapeok="t" o:connecttype="rect"/>
            </v:shapetype>
            <v:shape id="Text Box 2" o:spid="_x0000_s1026" type="#_x0000_t202" style="position:absolute;margin-left:254.3pt;margin-top:-.8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" filled="f" stroked="f">
              <v:textbox style="mso-fit-shape-to-text:t">
                <w:txbxContent>
                  <w:p w14:paraId="7AA736DE" w14:textId="58EF59A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14:paraId="55ED965A" w14:textId="23A1FE6C"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Company Registration 11448437</w:t>
                    </w:r>
                  </w:p>
                </w:txbxContent>
              </v:textbox>
              <w10:wrap type="square"/>
            </v:shape>
          </w:pict>
        </mc:Fallback>
      </mc:AlternateContent>
    </w:r>
    <w:r w:rsidR="00E04E4B">
      <w:rPr>
        <w:noProof/>
      </w:rPr>
      <mc:AlternateContent>
        <mc:Choice Requires="wps">
          <w:drawing>
            <wp:anchor distT="0" distB="0" distL="114300" distR="114300" simplePos="0" relativeHeight="251664384" behindDoc="0" locked="0" layoutInCell="1" allowOverlap="1" wp14:anchorId="104BA362" wp14:editId="3D2305F0">
              <wp:simplePos x="0" y="0"/>
              <wp:positionH relativeFrom="page">
                <wp:posOffset>3975966</wp:posOffset>
              </wp:positionH>
              <wp:positionV relativeFrom="paragraph">
                <wp:posOffset>-69850</wp:posOffset>
              </wp:positionV>
              <wp:extent cx="3435927" cy="533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35927" cy="53340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6"/>
                            <w:gridCol w:w="6"/>
                            <w:gridCol w:w="3240"/>
                            <w:gridCol w:w="6"/>
                            <w:gridCol w:w="5133"/>
                          </w:tblGrid>
                          <w:tr w:rsidR="00D34CA5" w:rsidRPr="00D34CA5" w14:paraId="0A527E2A" w14:textId="77777777" w:rsidTr="00B3519C">
                            <w:tc>
                              <w:tcPr>
                                <w:tcW w:w="1496" w:type="pct"/>
                              </w:tcPr>
                              <w:p w14:paraId="143DA5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bookmarkStart w:id="1" w:name="_Hlk525564160"/>
                                <w:bookmarkStart w:id="2" w:name="_Hlk525564161"/>
                              </w:p>
                            </w:tc>
                            <w:tc>
                              <w:tcPr>
                                <w:tcW w:w="252" w:type="pct"/>
                              </w:tcPr>
                              <w:p w14:paraId="1C04E253"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501" w:type="pct"/>
                              </w:tcPr>
                              <w:p w14:paraId="026B444D"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p w14:paraId="6827EFA6"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252" w:type="pct"/>
                              </w:tcPr>
                              <w:p w14:paraId="5F219D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499" w:type="pct"/>
                              </w:tcPr>
                              <w:sdt>
                                <w:sdtPr>
                                  <w:rPr>
                                    <w:rFonts w:ascii="Calibri Light" w:hAnsi="Calibri Light" w:cs="Calibri Light"/>
                                    <w:color w:val="FFFFFF" w:themeColor="background1"/>
                                    <w:sz w:val="22"/>
                                  </w:rPr>
                                  <w:alias w:val="Email"/>
                                  <w:tag w:val=""/>
                                  <w:id w:val="-1970738989"/>
                                  <w:placeholder>
                                    <w:docPart w:val="4D2F26426D6846E8A09E29C32DC78EEA"/>
                                  </w:placeholder>
                                  <w:dataBinding w:prefixMappings="xmlns:ns0='http://schemas.microsoft.com/office/2006/coverPageProps' " w:xpath="/ns0:CoverPageProperties[1]/ns0:CompanyEmail[1]" w:storeItemID="{55AF091B-3C7A-41E3-B477-F2FDAA23CFDA}"/>
                                  <w15:appearance w15:val="hidden"/>
                                  <w:text/>
                                </w:sdtPr>
                                <w:sdtEndPr/>
                                <w:sdtContent>
                                  <w:p w14:paraId="27A630CC" w14:textId="4DE0A004" w:rsidR="00D34CA5" w:rsidRPr="00D34CA5" w:rsidRDefault="00E04E4B" w:rsidP="001B5809">
                                    <w:pPr>
                                      <w:pStyle w:val="TOC1"/>
                                      <w:numPr>
                                        <w:ilvl w:val="0"/>
                                        <w:numId w:val="0"/>
                                      </w:numPr>
                                      <w:spacing w:after="0"/>
                                      <w:jc w:val="right"/>
                                      <w:rPr>
                                        <w:rFonts w:ascii="Calibri Light" w:hAnsi="Calibri Light" w:cs="Calibri Light"/>
                                        <w:color w:val="FFFFFF" w:themeColor="background1"/>
                                        <w:sz w:val="22"/>
                                      </w:rPr>
                                    </w:pPr>
                                    <w:r>
                                      <w:rPr>
                                        <w:rFonts w:ascii="Calibri Light" w:hAnsi="Calibri Light" w:cs="Calibri Light"/>
                                        <w:color w:val="FFFFFF" w:themeColor="background1"/>
                                        <w:sz w:val="22"/>
                                      </w:rPr>
                                      <w:t>info</w:t>
                                    </w:r>
                                    <w:r w:rsidR="00D34CA5" w:rsidRPr="00D34CA5">
                                      <w:rPr>
                                        <w:rFonts w:ascii="Calibri Light" w:hAnsi="Calibri Light" w:cs="Calibri Light"/>
                                        <w:color w:val="FFFFFF" w:themeColor="background1"/>
                                        <w:sz w:val="22"/>
                                      </w:rPr>
                                      <w:t>@apprentify.co</w:t>
                                    </w:r>
                                    <w:r w:rsidR="00AC0CCE">
                                      <w:rPr>
                                        <w:rFonts w:ascii="Calibri Light" w:hAnsi="Calibri Light" w:cs="Calibri Light"/>
                                        <w:color w:val="FFFFFF" w:themeColor="background1"/>
                                        <w:sz w:val="22"/>
                                      </w:rPr>
                                      <w:t>m</w:t>
                                    </w:r>
                                  </w:p>
                                </w:sdtContent>
                              </w:sdt>
                              <w:p w14:paraId="2DAABE47" w14:textId="6F5A05BB" w:rsidR="00D34CA5" w:rsidRPr="00D34CA5" w:rsidRDefault="00680082" w:rsidP="001B5809">
                                <w:pPr>
                                  <w:pStyle w:val="TOC1"/>
                                  <w:numPr>
                                    <w:ilvl w:val="0"/>
                                    <w:numId w:val="0"/>
                                  </w:numPr>
                                  <w:spacing w:after="0"/>
                                  <w:jc w:val="right"/>
                                  <w:rPr>
                                    <w:rFonts w:ascii="Calibri Light" w:hAnsi="Calibri Light" w:cs="Calibri Light"/>
                                    <w:color w:val="FFFFFF" w:themeColor="background1"/>
                                    <w:sz w:val="22"/>
                                  </w:rPr>
                                </w:pPr>
                                <w:sdt>
                                  <w:sdtPr>
                                    <w:rPr>
                                      <w:rFonts w:ascii="Calibri Light" w:hAnsi="Calibri Light" w:cs="Calibri Light"/>
                                      <w:color w:val="FFFFFF" w:themeColor="background1"/>
                                      <w:sz w:val="22"/>
                                    </w:rPr>
                                    <w:alias w:val="Web address"/>
                                    <w:tag w:val=""/>
                                    <w:id w:val="1328479443"/>
                                    <w:placeholder>
                                      <w:docPart w:val="FB94BCF94C8A4B3F8FE4F8C194125E1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34CA5" w:rsidRPr="00D34CA5">
                                      <w:rPr>
                                        <w:rFonts w:ascii="Calibri Light" w:hAnsi="Calibri Light" w:cs="Calibri Light"/>
                                        <w:color w:val="FFFFFF" w:themeColor="background1"/>
                                        <w:sz w:val="22"/>
                                      </w:rPr>
                                      <w:t>www.apprentify.c</w:t>
                                    </w:r>
                                    <w:r w:rsidR="008C4F51">
                                      <w:rPr>
                                        <w:rFonts w:ascii="Calibri Light" w:hAnsi="Calibri Light" w:cs="Calibri Light"/>
                                        <w:color w:val="FFFFFF" w:themeColor="background1"/>
                                        <w:sz w:val="22"/>
                                      </w:rPr>
                                      <w:t>o</w:t>
                                    </w:r>
                                    <w:r w:rsidR="00AC0CCE">
                                      <w:rPr>
                                        <w:rFonts w:ascii="Calibri Light" w:hAnsi="Calibri Light" w:cs="Calibri Light"/>
                                        <w:color w:val="FFFFFF" w:themeColor="background1"/>
                                        <w:sz w:val="22"/>
                                      </w:rPr>
                                      <w:t>m</w:t>
                                    </w:r>
                                  </w:sdtContent>
                                </w:sdt>
                              </w:p>
                            </w:tc>
                          </w:tr>
                        </w:tbl>
                        <w:p w14:paraId="19BED8F8" w14:textId="77777777" w:rsidR="00D34CA5" w:rsidRPr="00D34CA5" w:rsidRDefault="00D34CA5" w:rsidP="001B5809">
                          <w:pPr>
                            <w:spacing w:after="0"/>
                            <w:jc w:val="right"/>
                            <w:rPr>
                              <w:color w:val="FFFFFF" w:themeColor="background1"/>
                              <w:sz w:val="16"/>
                            </w:rPr>
                          </w:pPr>
                        </w:p>
                        <w:bookmarkEnd w:id="1"/>
                        <w:bookmarkEnd w:id="2"/>
                        <w:p w14:paraId="03D2AC55" w14:textId="77777777" w:rsidR="00D34CA5" w:rsidRDefault="00D34CA5" w:rsidP="001B580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4BA362" id="_x0000_t202" coordsize="21600,21600" o:spt="202" path="m,l,21600r21600,l21600,xe">
              <v:stroke joinstyle="miter"/>
              <v:path gradientshapeok="t" o:connecttype="rect"/>
            </v:shapetype>
            <v:shape id="Text Box 9" o:spid="_x0000_s1027" type="#_x0000_t202" style="position:absolute;margin-left:313.05pt;margin-top:-5.5pt;width:270.55pt;height:42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" filled="f" stroked="f" strokeweight=".5pt">
              <v:textbox>
                <w:txbxContent>
                  <w:tbl>
                    <w:tblPr>
                      <w:tblW w:w="5000" w:type="pct"/>
                      <w:tblCellMar>
                        <w:left w:w="0" w:type="dxa"/>
                        <w:right w:w="0" w:type="dxa"/>
                      </w:tblCellMar>
                      <w:tblLook w:val="04A0" w:firstRow="1" w:lastRow="0" w:firstColumn="1" w:lastColumn="0" w:noHBand="0" w:noVBand="1"/>
                    </w:tblPr>
                    <w:tblGrid>
                      <w:gridCol w:w="6"/>
                      <w:gridCol w:w="6"/>
                      <w:gridCol w:w="3240"/>
                      <w:gridCol w:w="6"/>
                      <w:gridCol w:w="5133"/>
                    </w:tblGrid>
                    <w:tr w:rsidR="00D34CA5" w:rsidRPr="00D34CA5" w14:paraId="0A527E2A" w14:textId="77777777" w:rsidTr="00B3519C">
                      <w:tc>
                        <w:tcPr>
                          <w:tcW w:w="1496" w:type="pct"/>
                        </w:tcPr>
                        <w:p w14:paraId="143DA5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bookmarkStart w:id="3" w:name="_Hlk525564160"/>
                          <w:bookmarkStart w:id="4" w:name="_Hlk525564161"/>
                        </w:p>
                      </w:tc>
                      <w:tc>
                        <w:tcPr>
                          <w:tcW w:w="252" w:type="pct"/>
                        </w:tcPr>
                        <w:p w14:paraId="1C04E253"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501" w:type="pct"/>
                        </w:tcPr>
                        <w:p w14:paraId="026B444D"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p w14:paraId="6827EFA6"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252" w:type="pct"/>
                        </w:tcPr>
                        <w:p w14:paraId="5F219D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499" w:type="pct"/>
                        </w:tcPr>
                        <w:sdt>
                          <w:sdtPr>
                            <w:rPr>
                              <w:rFonts w:ascii="Calibri Light" w:hAnsi="Calibri Light" w:cs="Calibri Light"/>
                              <w:color w:val="FFFFFF" w:themeColor="background1"/>
                              <w:sz w:val="22"/>
                            </w:rPr>
                            <w:alias w:val="Email"/>
                            <w:tag w:val=""/>
                            <w:id w:val="-1970738989"/>
                            <w:placeholder>
                              <w:docPart w:val="4D2F26426D6846E8A09E29C32DC78EEA"/>
                            </w:placeholder>
                            <w:dataBinding w:prefixMappings="xmlns:ns0='http://schemas.microsoft.com/office/2006/coverPageProps' " w:xpath="/ns0:CoverPageProperties[1]/ns0:CompanyEmail[1]" w:storeItemID="{55AF091B-3C7A-41E3-B477-F2FDAA23CFDA}"/>
                            <w15:appearance w15:val="hidden"/>
                            <w:text/>
                          </w:sdtPr>
                          <w:sdtEndPr/>
                          <w:sdtContent>
                            <w:p w14:paraId="27A630CC" w14:textId="4DE0A004" w:rsidR="00D34CA5" w:rsidRPr="00D34CA5" w:rsidRDefault="00E04E4B" w:rsidP="001B5809">
                              <w:pPr>
                                <w:pStyle w:val="TOC1"/>
                                <w:numPr>
                                  <w:ilvl w:val="0"/>
                                  <w:numId w:val="0"/>
                                </w:numPr>
                                <w:spacing w:after="0"/>
                                <w:jc w:val="right"/>
                                <w:rPr>
                                  <w:rFonts w:ascii="Calibri Light" w:hAnsi="Calibri Light" w:cs="Calibri Light"/>
                                  <w:color w:val="FFFFFF" w:themeColor="background1"/>
                                  <w:sz w:val="22"/>
                                </w:rPr>
                              </w:pPr>
                              <w:r>
                                <w:rPr>
                                  <w:rFonts w:ascii="Calibri Light" w:hAnsi="Calibri Light" w:cs="Calibri Light"/>
                                  <w:color w:val="FFFFFF" w:themeColor="background1"/>
                                  <w:sz w:val="22"/>
                                </w:rPr>
                                <w:t>info</w:t>
                              </w:r>
                              <w:r w:rsidR="00D34CA5" w:rsidRPr="00D34CA5">
                                <w:rPr>
                                  <w:rFonts w:ascii="Calibri Light" w:hAnsi="Calibri Light" w:cs="Calibri Light"/>
                                  <w:color w:val="FFFFFF" w:themeColor="background1"/>
                                  <w:sz w:val="22"/>
                                </w:rPr>
                                <w:t>@apprentify.co</w:t>
                              </w:r>
                              <w:r w:rsidR="00AC0CCE">
                                <w:rPr>
                                  <w:rFonts w:ascii="Calibri Light" w:hAnsi="Calibri Light" w:cs="Calibri Light"/>
                                  <w:color w:val="FFFFFF" w:themeColor="background1"/>
                                  <w:sz w:val="22"/>
                                </w:rPr>
                                <w:t>m</w:t>
                              </w:r>
                            </w:p>
                          </w:sdtContent>
                        </w:sdt>
                        <w:p w14:paraId="2DAABE47" w14:textId="6F5A05BB" w:rsidR="00D34CA5" w:rsidRPr="00D34CA5" w:rsidRDefault="00680082" w:rsidP="001B5809">
                          <w:pPr>
                            <w:pStyle w:val="TOC1"/>
                            <w:numPr>
                              <w:ilvl w:val="0"/>
                              <w:numId w:val="0"/>
                            </w:numPr>
                            <w:spacing w:after="0"/>
                            <w:jc w:val="right"/>
                            <w:rPr>
                              <w:rFonts w:ascii="Calibri Light" w:hAnsi="Calibri Light" w:cs="Calibri Light"/>
                              <w:color w:val="FFFFFF" w:themeColor="background1"/>
                              <w:sz w:val="22"/>
                            </w:rPr>
                          </w:pPr>
                          <w:sdt>
                            <w:sdtPr>
                              <w:rPr>
                                <w:rFonts w:ascii="Calibri Light" w:hAnsi="Calibri Light" w:cs="Calibri Light"/>
                                <w:color w:val="FFFFFF" w:themeColor="background1"/>
                                <w:sz w:val="22"/>
                              </w:rPr>
                              <w:alias w:val="Web address"/>
                              <w:tag w:val=""/>
                              <w:id w:val="1328479443"/>
                              <w:placeholder>
                                <w:docPart w:val="FB94BCF94C8A4B3F8FE4F8C194125E1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34CA5" w:rsidRPr="00D34CA5">
                                <w:rPr>
                                  <w:rFonts w:ascii="Calibri Light" w:hAnsi="Calibri Light" w:cs="Calibri Light"/>
                                  <w:color w:val="FFFFFF" w:themeColor="background1"/>
                                  <w:sz w:val="22"/>
                                </w:rPr>
                                <w:t>www.apprentify.c</w:t>
                              </w:r>
                              <w:r w:rsidR="008C4F51">
                                <w:rPr>
                                  <w:rFonts w:ascii="Calibri Light" w:hAnsi="Calibri Light" w:cs="Calibri Light"/>
                                  <w:color w:val="FFFFFF" w:themeColor="background1"/>
                                  <w:sz w:val="22"/>
                                </w:rPr>
                                <w:t>o</w:t>
                              </w:r>
                              <w:r w:rsidR="00AC0CCE">
                                <w:rPr>
                                  <w:rFonts w:ascii="Calibri Light" w:hAnsi="Calibri Light" w:cs="Calibri Light"/>
                                  <w:color w:val="FFFFFF" w:themeColor="background1"/>
                                  <w:sz w:val="22"/>
                                </w:rPr>
                                <w:t>m</w:t>
                              </w:r>
                            </w:sdtContent>
                          </w:sdt>
                        </w:p>
                      </w:tc>
                    </w:tr>
                  </w:tbl>
                  <w:p w14:paraId="19BED8F8" w14:textId="77777777" w:rsidR="00D34CA5" w:rsidRPr="00D34CA5" w:rsidRDefault="00D34CA5" w:rsidP="001B5809">
                    <w:pPr>
                      <w:spacing w:after="0"/>
                      <w:jc w:val="right"/>
                      <w:rPr>
                        <w:color w:val="FFFFFF" w:themeColor="background1"/>
                        <w:sz w:val="16"/>
                      </w:rPr>
                    </w:pPr>
                  </w:p>
                  <w:bookmarkEnd w:id="3"/>
                  <w:bookmarkEnd w:id="4"/>
                  <w:p w14:paraId="03D2AC55" w14:textId="77777777" w:rsidR="00D34CA5" w:rsidRDefault="00D34CA5" w:rsidP="001B5809">
                    <w:pPr>
                      <w:spacing w:after="0"/>
                    </w:pPr>
                  </w:p>
                </w:txbxContent>
              </v:textbox>
              <w10:wrap anchorx="page"/>
            </v:shape>
          </w:pict>
        </mc:Fallback>
      </mc:AlternateContent>
    </w:r>
    <w:r w:rsidR="001B5809" w:rsidRPr="001B5809">
      <w:rPr>
        <w:noProof/>
      </w:rPr>
      <w:drawing>
        <wp:anchor distT="0" distB="0" distL="114300" distR="114300" simplePos="0" relativeHeight="251665408" behindDoc="0" locked="0" layoutInCell="1" allowOverlap="1" wp14:anchorId="1DFA816E" wp14:editId="1C2942BE">
          <wp:simplePos x="0" y="0"/>
          <wp:positionH relativeFrom="column">
            <wp:posOffset>5346700</wp:posOffset>
          </wp:positionH>
          <wp:positionV relativeFrom="paragraph">
            <wp:posOffset>-281940</wp:posOffset>
          </wp:positionV>
          <wp:extent cx="1141095" cy="308610"/>
          <wp:effectExtent l="0" t="0" r="0" b="0"/>
          <wp:wrapThrough wrapText="bothSides">
            <wp:wrapPolygon edited="0">
              <wp:start x="1442" y="0"/>
              <wp:lineTo x="721" y="12000"/>
              <wp:lineTo x="2164" y="17333"/>
              <wp:lineTo x="6491" y="20000"/>
              <wp:lineTo x="20194" y="20000"/>
              <wp:lineTo x="20915" y="5333"/>
              <wp:lineTo x="18030" y="2667"/>
              <wp:lineTo x="2885" y="0"/>
              <wp:lineTo x="1442" y="0"/>
            </wp:wrapPolygon>
          </wp:wrapThrough>
          <wp:docPr id="38"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41095" cy="308610"/>
                  </a:xfrm>
                  <a:prstGeom prst="rect">
                    <a:avLst/>
                  </a:prstGeom>
                </pic:spPr>
              </pic:pic>
            </a:graphicData>
          </a:graphic>
          <wp14:sizeRelH relativeFrom="page">
            <wp14:pctWidth>0</wp14:pctWidth>
          </wp14:sizeRelH>
          <wp14:sizeRelV relativeFrom="page">
            <wp14:pctHeight>0</wp14:pctHeight>
          </wp14:sizeRelV>
        </wp:anchor>
      </w:drawing>
    </w:r>
    <w:r w:rsidR="00D34CA5" w:rsidRPr="00D34CA5">
      <w:rPr>
        <w:noProof/>
      </w:rPr>
      <mc:AlternateContent>
        <mc:Choice Requires="wps">
          <w:drawing>
            <wp:anchor distT="0" distB="0" distL="114300" distR="114300" simplePos="0" relativeHeight="251662336" behindDoc="1" locked="0" layoutInCell="1" allowOverlap="1" wp14:anchorId="0C5FA663" wp14:editId="4761E97A">
              <wp:simplePos x="0" y="0"/>
              <wp:positionH relativeFrom="column">
                <wp:posOffset>-830580</wp:posOffset>
              </wp:positionH>
              <wp:positionV relativeFrom="paragraph">
                <wp:posOffset>-2035174</wp:posOffset>
              </wp:positionV>
              <wp:extent cx="9199468" cy="4318366"/>
              <wp:effectExtent l="304800" t="0" r="135255" b="0"/>
              <wp:wrapNone/>
              <wp:docPr id="7" name="Diagonal Stripe 159"/>
              <wp:cNvGraphicFramePr/>
              <a:graphic xmlns:a="http://schemas.openxmlformats.org/drawingml/2006/main">
                <a:graphicData uri="http://schemas.microsoft.com/office/word/2010/wordprocessingShape">
                  <wps:wsp>
                    <wps:cNvSpPr/>
                    <wps:spPr>
                      <a:xfrm rot="11835995">
                        <a:off x="0" y="0"/>
                        <a:ext cx="9199468" cy="4318366"/>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51991" h="2780441">
                            <a:moveTo>
                              <a:pt x="0" y="2034610"/>
                            </a:moveTo>
                            <a:lnTo>
                              <a:pt x="531116" y="1867858"/>
                            </a:lnTo>
                            <a:lnTo>
                              <a:pt x="3927214" y="815464"/>
                            </a:lnTo>
                            <a:lnTo>
                              <a:pt x="6545392" y="0"/>
                            </a:lnTo>
                            <a:lnTo>
                              <a:pt x="6651991" y="340473"/>
                            </a:lnTo>
                            <a:lnTo>
                              <a:pt x="229111" y="2780441"/>
                            </a:lnTo>
                            <a:lnTo>
                              <a:pt x="0" y="2034610"/>
                            </a:lnTo>
                            <a:close/>
                          </a:path>
                        </a:pathLst>
                      </a:custGeom>
                      <a:gradFill>
                        <a:gsLst>
                          <a:gs pos="6000">
                            <a:srgbClr val="DA0000"/>
                          </a:gs>
                          <a:gs pos="83000">
                            <a:srgbClr val="FEE32A"/>
                          </a:gs>
                        </a:gsLst>
                        <a:path path="circle">
                          <a:fillToRect l="100000" t="100000"/>
                        </a:path>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F676BEF" id="Diagonal Stripe 159" o:spid="_x0000_s1026" style="position:absolute;margin-left:-65.4pt;margin-top:-160.25pt;width:724.35pt;height:340.05pt;rotation:-10664897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991,278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" path="m,2034610l531116,1867858,3927214,815464,6545392,r106599,340473l229111,2780441,,2034610xe" fillcolor="#da0000" stroked="f" strokeweight="5.7pt">
              <v:fill color2="#fee32a" focusposition="1,1" focussize="" colors="0 #da0000;3932f #da0000" focus="100%" type="gradientRadial"/>
              <v:stroke joinstyle="miter"/>
              <v:path arrowok="t" o:connecttype="custom" o:connectlocs="0,3159999;734515,2901013;5431198,1266516;9052045,0;9199468,528796;316852,4318366;0,3159999" o:connectangles="0,0,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3E47" w14:textId="0B58B36A" w:rsidR="00D34CA5" w:rsidRDefault="008C4F51">
    <w:r w:rsidRPr="008C4F51">
      <w:rPr>
        <w:rFonts w:ascii="Calibri Light" w:hAnsi="Calibri Light" w:cs="Calibri Light"/>
        <w:noProof/>
      </w:rPr>
      <w:drawing>
        <wp:anchor distT="0" distB="0" distL="114300" distR="114300" simplePos="0" relativeHeight="251666432" behindDoc="0" locked="0" layoutInCell="1" allowOverlap="1" wp14:anchorId="6402DBE0" wp14:editId="2032E56D">
          <wp:simplePos x="0" y="0"/>
          <wp:positionH relativeFrom="column">
            <wp:posOffset>5273040</wp:posOffset>
          </wp:positionH>
          <wp:positionV relativeFrom="paragraph">
            <wp:posOffset>155575</wp:posOffset>
          </wp:positionV>
          <wp:extent cx="1189990" cy="321310"/>
          <wp:effectExtent l="0" t="0" r="0" b="2540"/>
          <wp:wrapThrough wrapText="bothSides">
            <wp:wrapPolygon edited="0">
              <wp:start x="1037" y="0"/>
              <wp:lineTo x="692" y="12806"/>
              <wp:lineTo x="2420" y="17929"/>
              <wp:lineTo x="6570" y="20490"/>
              <wp:lineTo x="20055" y="20490"/>
              <wp:lineTo x="20747" y="5123"/>
              <wp:lineTo x="17981" y="2561"/>
              <wp:lineTo x="3458" y="0"/>
              <wp:lineTo x="1037" y="0"/>
            </wp:wrapPolygon>
          </wp:wrapThrough>
          <wp:docPr id="39"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89990" cy="321310"/>
                  </a:xfrm>
                  <a:prstGeom prst="rect">
                    <a:avLst/>
                  </a:prstGeom>
                </pic:spPr>
              </pic:pic>
            </a:graphicData>
          </a:graphic>
          <wp14:sizeRelH relativeFrom="page">
            <wp14:pctWidth>0</wp14:pctWidth>
          </wp14:sizeRelH>
          <wp14:sizeRelV relativeFrom="page">
            <wp14:pctHeight>0</wp14:pctHeight>
          </wp14:sizeRelV>
        </wp:anchor>
      </w:drawing>
    </w:r>
  </w:p>
  <w:p w14:paraId="12CE869A" w14:textId="3441E124" w:rsidR="00D34CA5" w:rsidRDefault="00D34CA5">
    <w:r>
      <w:rPr>
        <w:noProof/>
      </w:rPr>
      <mc:AlternateContent>
        <mc:Choice Requires="wps">
          <w:drawing>
            <wp:anchor distT="0" distB="0" distL="114300" distR="114300" simplePos="0" relativeHeight="251660288" behindDoc="0" locked="0" layoutInCell="1" allowOverlap="1" wp14:anchorId="7B59462A" wp14:editId="79F5381F">
              <wp:simplePos x="0" y="0"/>
              <wp:positionH relativeFrom="column">
                <wp:posOffset>655320</wp:posOffset>
              </wp:positionH>
              <wp:positionV relativeFrom="paragraph">
                <wp:posOffset>193040</wp:posOffset>
              </wp:positionV>
              <wp:extent cx="5867400" cy="769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76962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00D34CA5" w:rsidRPr="008C4F51" w14:paraId="07CC3AA3" w14:textId="77777777" w:rsidTr="00B3519C">
                            <w:tc>
                              <w:tcPr>
                                <w:tcW w:w="1496" w:type="pct"/>
                              </w:tcPr>
                              <w:p w14:paraId="05228BC7" w14:textId="77777777" w:rsidR="00D34CA5" w:rsidRPr="008C4F51" w:rsidRDefault="00D34CA5" w:rsidP="008C4F51">
                                <w:pPr>
                                  <w:pStyle w:val="ContactInfo"/>
                                  <w:rPr>
                                    <w:rFonts w:ascii="Calibri Light" w:hAnsi="Calibri Light" w:cs="Calibri Light"/>
                                    <w:sz w:val="20"/>
                                  </w:rPr>
                                </w:pPr>
                              </w:p>
                            </w:tc>
                            <w:tc>
                              <w:tcPr>
                                <w:tcW w:w="252" w:type="pct"/>
                              </w:tcPr>
                              <w:p w14:paraId="1958FAA8" w14:textId="77777777" w:rsidR="00D34CA5" w:rsidRPr="008C4F51" w:rsidRDefault="00D34CA5" w:rsidP="008C4F51">
                                <w:pPr>
                                  <w:pStyle w:val="ContactInfo"/>
                                  <w:rPr>
                                    <w:rFonts w:ascii="Calibri Light" w:hAnsi="Calibri Light" w:cs="Calibri Light"/>
                                    <w:sz w:val="20"/>
                                  </w:rPr>
                                </w:pPr>
                              </w:p>
                            </w:tc>
                            <w:tc>
                              <w:tcPr>
                                <w:tcW w:w="1501" w:type="pct"/>
                              </w:tcPr>
                              <w:p w14:paraId="0594BCB3" w14:textId="77777777" w:rsidR="00D34CA5" w:rsidRPr="008C4F51" w:rsidRDefault="00D34CA5" w:rsidP="008C4F51">
                                <w:pPr>
                                  <w:pStyle w:val="ContactInfo"/>
                                  <w:jc w:val="center"/>
                                  <w:rPr>
                                    <w:rFonts w:ascii="Calibri Light" w:hAnsi="Calibri Light" w:cs="Calibri Light"/>
                                    <w:sz w:val="20"/>
                                  </w:rPr>
                                </w:pPr>
                              </w:p>
                              <w:p w14:paraId="3617E550" w14:textId="77777777" w:rsidR="00D34CA5" w:rsidRPr="008C4F51" w:rsidRDefault="00D34CA5" w:rsidP="008C4F51">
                                <w:pPr>
                                  <w:pStyle w:val="ContactInfo"/>
                                  <w:jc w:val="center"/>
                                  <w:rPr>
                                    <w:rFonts w:ascii="Calibri Light" w:hAnsi="Calibri Light" w:cs="Calibri Light"/>
                                    <w:sz w:val="20"/>
                                  </w:rPr>
                                </w:pPr>
                              </w:p>
                            </w:tc>
                            <w:tc>
                              <w:tcPr>
                                <w:tcW w:w="252" w:type="pct"/>
                              </w:tcPr>
                              <w:p w14:paraId="4DC4F013" w14:textId="77777777" w:rsidR="00D34CA5" w:rsidRPr="008C4F51" w:rsidRDefault="00D34CA5" w:rsidP="008C4F51">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14:paraId="173AE3B8" w14:textId="3E30821C" w:rsidR="00D34CA5" w:rsidRPr="008C4F51" w:rsidRDefault="00E04E4B" w:rsidP="008C4F51">
                                    <w:pPr>
                                      <w:pStyle w:val="ContactInfo"/>
                                      <w:jc w:val="right"/>
                                      <w:rPr>
                                        <w:rFonts w:ascii="Calibri Light" w:hAnsi="Calibri Light" w:cs="Calibri Light"/>
                                        <w:sz w:val="20"/>
                                      </w:rPr>
                                    </w:pPr>
                                    <w:r>
                                      <w:rPr>
                                        <w:rFonts w:ascii="Calibri Light" w:hAnsi="Calibri Light" w:cs="Calibri Light"/>
                                        <w:sz w:val="20"/>
                                      </w:rPr>
                                      <w:t>info@apprentify.com</w:t>
                                    </w:r>
                                  </w:p>
                                </w:sdtContent>
                              </w:sdt>
                              <w:p w14:paraId="493EC304" w14:textId="2B1D0F6A" w:rsidR="00D34CA5" w:rsidRPr="008C4F51" w:rsidRDefault="00680082" w:rsidP="008C4F51">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C0CCE">
                                      <w:rPr>
                                        <w:rFonts w:ascii="Calibri Light" w:hAnsi="Calibri Light" w:cs="Calibri Light"/>
                                        <w:sz w:val="20"/>
                                      </w:rPr>
                                      <w:t>www.apprentify.com</w:t>
                                    </w:r>
                                  </w:sdtContent>
                                </w:sdt>
                              </w:p>
                            </w:tc>
                          </w:tr>
                        </w:tbl>
                        <w:p w14:paraId="081F0692" w14:textId="77777777" w:rsidR="00D34CA5" w:rsidRPr="008C4F51" w:rsidRDefault="00D34CA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9462A" id="_x0000_t202" coordsize="21600,21600" o:spt="202" path="m,l,21600r21600,l21600,xe">
              <v:stroke joinstyle="miter"/>
              <v:path gradientshapeok="t" o:connecttype="rect"/>
            </v:shapetype>
            <v:shape id="Text Box 4" o:spid="_x0000_s1028" type="#_x0000_t202" style="position:absolute;margin-left:51.6pt;margin-top:15.2pt;width:462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" filled="f" stroked="f" strokeweight=".5pt">
              <v:textbo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00D34CA5" w:rsidRPr="008C4F51" w14:paraId="07CC3AA3" w14:textId="77777777" w:rsidTr="00B3519C">
                      <w:tc>
                        <w:tcPr>
                          <w:tcW w:w="1496" w:type="pct"/>
                        </w:tcPr>
                        <w:p w14:paraId="05228BC7" w14:textId="77777777" w:rsidR="00D34CA5" w:rsidRPr="008C4F51" w:rsidRDefault="00D34CA5" w:rsidP="008C4F51">
                          <w:pPr>
                            <w:pStyle w:val="ContactInfo"/>
                            <w:rPr>
                              <w:rFonts w:ascii="Calibri Light" w:hAnsi="Calibri Light" w:cs="Calibri Light"/>
                              <w:sz w:val="20"/>
                            </w:rPr>
                          </w:pPr>
                        </w:p>
                      </w:tc>
                      <w:tc>
                        <w:tcPr>
                          <w:tcW w:w="252" w:type="pct"/>
                        </w:tcPr>
                        <w:p w14:paraId="1958FAA8" w14:textId="77777777" w:rsidR="00D34CA5" w:rsidRPr="008C4F51" w:rsidRDefault="00D34CA5" w:rsidP="008C4F51">
                          <w:pPr>
                            <w:pStyle w:val="ContactInfo"/>
                            <w:rPr>
                              <w:rFonts w:ascii="Calibri Light" w:hAnsi="Calibri Light" w:cs="Calibri Light"/>
                              <w:sz w:val="20"/>
                            </w:rPr>
                          </w:pPr>
                        </w:p>
                      </w:tc>
                      <w:tc>
                        <w:tcPr>
                          <w:tcW w:w="1501" w:type="pct"/>
                        </w:tcPr>
                        <w:p w14:paraId="0594BCB3" w14:textId="77777777" w:rsidR="00D34CA5" w:rsidRPr="008C4F51" w:rsidRDefault="00D34CA5" w:rsidP="008C4F51">
                          <w:pPr>
                            <w:pStyle w:val="ContactInfo"/>
                            <w:jc w:val="center"/>
                            <w:rPr>
                              <w:rFonts w:ascii="Calibri Light" w:hAnsi="Calibri Light" w:cs="Calibri Light"/>
                              <w:sz w:val="20"/>
                            </w:rPr>
                          </w:pPr>
                        </w:p>
                        <w:p w14:paraId="3617E550" w14:textId="77777777" w:rsidR="00D34CA5" w:rsidRPr="008C4F51" w:rsidRDefault="00D34CA5" w:rsidP="008C4F51">
                          <w:pPr>
                            <w:pStyle w:val="ContactInfo"/>
                            <w:jc w:val="center"/>
                            <w:rPr>
                              <w:rFonts w:ascii="Calibri Light" w:hAnsi="Calibri Light" w:cs="Calibri Light"/>
                              <w:sz w:val="20"/>
                            </w:rPr>
                          </w:pPr>
                        </w:p>
                      </w:tc>
                      <w:tc>
                        <w:tcPr>
                          <w:tcW w:w="252" w:type="pct"/>
                        </w:tcPr>
                        <w:p w14:paraId="4DC4F013" w14:textId="77777777" w:rsidR="00D34CA5" w:rsidRPr="008C4F51" w:rsidRDefault="00D34CA5" w:rsidP="008C4F51">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14:paraId="173AE3B8" w14:textId="3E30821C" w:rsidR="00D34CA5" w:rsidRPr="008C4F51" w:rsidRDefault="00E04E4B" w:rsidP="008C4F51">
                              <w:pPr>
                                <w:pStyle w:val="ContactInfo"/>
                                <w:jc w:val="right"/>
                                <w:rPr>
                                  <w:rFonts w:ascii="Calibri Light" w:hAnsi="Calibri Light" w:cs="Calibri Light"/>
                                  <w:sz w:val="20"/>
                                </w:rPr>
                              </w:pPr>
                              <w:r>
                                <w:rPr>
                                  <w:rFonts w:ascii="Calibri Light" w:hAnsi="Calibri Light" w:cs="Calibri Light"/>
                                  <w:sz w:val="20"/>
                                </w:rPr>
                                <w:t>info@apprentify.com</w:t>
                              </w:r>
                            </w:p>
                          </w:sdtContent>
                        </w:sdt>
                        <w:p w14:paraId="493EC304" w14:textId="2B1D0F6A" w:rsidR="00D34CA5" w:rsidRPr="008C4F51" w:rsidRDefault="00667FBD" w:rsidP="008C4F51">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C0CCE">
                                <w:rPr>
                                  <w:rFonts w:ascii="Calibri Light" w:hAnsi="Calibri Light" w:cs="Calibri Light"/>
                                  <w:sz w:val="20"/>
                                </w:rPr>
                                <w:t>www.apprentify.com</w:t>
                              </w:r>
                            </w:sdtContent>
                          </w:sdt>
                        </w:p>
                      </w:tc>
                    </w:tr>
                  </w:tbl>
                  <w:p w14:paraId="081F0692" w14:textId="77777777" w:rsidR="00D34CA5" w:rsidRPr="008C4F51" w:rsidRDefault="00D34CA5">
                    <w:pPr>
                      <w:rPr>
                        <w:sz w:val="18"/>
                      </w:rPr>
                    </w:pPr>
                  </w:p>
                </w:txbxContent>
              </v:textbox>
            </v:shape>
          </w:pict>
        </mc:Fallback>
      </mc:AlternateContent>
    </w:r>
  </w:p>
  <w:p w14:paraId="282B3861" w14:textId="77777777" w:rsidR="00D34CA5" w:rsidRPr="00FF3416" w:rsidRDefault="00D34CA5" w:rsidP="00D34CA5">
    <w:pPr>
      <w:pStyle w:val="TableSpace"/>
      <w:rPr>
        <w:rFonts w:ascii="Calibri Light" w:hAnsi="Calibri Light" w:cs="Calibri Light"/>
      </w:rPr>
    </w:pPr>
  </w:p>
  <w:p w14:paraId="086CE6E2" w14:textId="3A989A00" w:rsidR="00D34CA5" w:rsidRDefault="00D34CA5">
    <w:pPr>
      <w:pStyle w:val="Footer"/>
    </w:pPr>
    <w:r w:rsidRPr="00D34CA5">
      <w:rPr>
        <w:rFonts w:ascii="Calibri Light" w:hAnsi="Calibri Light" w:cs="Calibri Light"/>
        <w:noProof/>
      </w:rPr>
      <mc:AlternateContent>
        <mc:Choice Requires="wps">
          <w:drawing>
            <wp:anchor distT="0" distB="0" distL="114300" distR="114300" simplePos="0" relativeHeight="251659264" behindDoc="1" locked="0" layoutInCell="1" allowOverlap="1" wp14:anchorId="041AF0B1" wp14:editId="3EBAE7B1">
              <wp:simplePos x="0" y="0"/>
              <wp:positionH relativeFrom="column">
                <wp:posOffset>-845820</wp:posOffset>
              </wp:positionH>
              <wp:positionV relativeFrom="paragraph">
                <wp:posOffset>-2103755</wp:posOffset>
              </wp:positionV>
              <wp:extent cx="9199468" cy="4318366"/>
              <wp:effectExtent l="304800" t="0" r="135255" b="0"/>
              <wp:wrapNone/>
              <wp:docPr id="14" name="Diagonal Stripe 159">
                <a:extLst xmlns:a="http://schemas.openxmlformats.org/drawingml/2006/main">
                  <a:ext uri="{FF2B5EF4-FFF2-40B4-BE49-F238E27FC236}">
                    <a16:creationId xmlns:a16="http://schemas.microsoft.com/office/drawing/2014/main" id="{73311BEA-7BA9-4EF0-BA02-1513E698A3D2}"/>
                  </a:ext>
                </a:extLst>
              </wp:docPr>
              <wp:cNvGraphicFramePr/>
              <a:graphic xmlns:a="http://schemas.openxmlformats.org/drawingml/2006/main">
                <a:graphicData uri="http://schemas.microsoft.com/office/word/2010/wordprocessingShape">
                  <wps:wsp>
                    <wps:cNvSpPr/>
                    <wps:spPr>
                      <a:xfrm rot="11835995">
                        <a:off x="0" y="0"/>
                        <a:ext cx="9199468" cy="4318366"/>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51991" h="2780441">
                            <a:moveTo>
                              <a:pt x="0" y="2034610"/>
                            </a:moveTo>
                            <a:lnTo>
                              <a:pt x="531116" y="1867858"/>
                            </a:lnTo>
                            <a:lnTo>
                              <a:pt x="3927214" y="815464"/>
                            </a:lnTo>
                            <a:lnTo>
                              <a:pt x="6545392" y="0"/>
                            </a:lnTo>
                            <a:lnTo>
                              <a:pt x="6651991" y="340473"/>
                            </a:lnTo>
                            <a:lnTo>
                              <a:pt x="229111" y="2780441"/>
                            </a:lnTo>
                            <a:lnTo>
                              <a:pt x="0" y="2034610"/>
                            </a:lnTo>
                            <a:close/>
                          </a:path>
                        </a:pathLst>
                      </a:custGeom>
                      <a:gradFill>
                        <a:gsLst>
                          <a:gs pos="6000">
                            <a:srgbClr val="DA0000"/>
                          </a:gs>
                          <a:gs pos="83000">
                            <a:srgbClr val="FEE32A"/>
                          </a:gs>
                        </a:gsLst>
                        <a:path path="circle">
                          <a:fillToRect l="100000" t="100000"/>
                        </a:path>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8006AAE" id="Diagonal Stripe 159" o:spid="_x0000_s1026" style="position:absolute;margin-left:-66.6pt;margin-top:-165.65pt;width:724.35pt;height:340.05pt;rotation:-1066489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991,278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" path="m,2034610l531116,1867858,3927214,815464,6545392,r106599,340473l229111,2780441,,2034610xe" fillcolor="#da0000" stroked="f" strokeweight="5.7pt">
              <v:fill color2="#fee32a" focusposition="1,1" focussize="" colors="0 #da0000;3932f #da0000" focus="100%" type="gradientRadial"/>
              <v:stroke joinstyle="miter"/>
              <v:path arrowok="t" o:connecttype="custom" o:connectlocs="0,3159999;734515,2901013;5431198,1266516;9052045,0;9199468,528796;316852,4318366;0,3159999"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DE51" w14:textId="77777777" w:rsidR="00680082" w:rsidRDefault="00680082">
      <w:pPr>
        <w:spacing w:after="0" w:line="240" w:lineRule="auto"/>
      </w:pPr>
      <w:r>
        <w:separator/>
      </w:r>
    </w:p>
  </w:footnote>
  <w:footnote w:type="continuationSeparator" w:id="0">
    <w:p w14:paraId="760C6C30" w14:textId="77777777" w:rsidR="00680082" w:rsidRDefault="00680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F45F5"/>
    <w:multiLevelType w:val="hybridMultilevel"/>
    <w:tmpl w:val="DE68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E063A"/>
    <w:multiLevelType w:val="hybridMultilevel"/>
    <w:tmpl w:val="D5E8AD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A425E"/>
    <w:multiLevelType w:val="hybridMultilevel"/>
    <w:tmpl w:val="1BF88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E05BD"/>
    <w:multiLevelType w:val="hybridMultilevel"/>
    <w:tmpl w:val="8D7EA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4A4AE9"/>
    <w:multiLevelType w:val="hybridMultilevel"/>
    <w:tmpl w:val="41ACE416"/>
    <w:lvl w:ilvl="0" w:tplc="08090005">
      <w:start w:val="1"/>
      <w:numFmt w:val="bullet"/>
      <w:lvlText w:val=""/>
      <w:lvlJc w:val="left"/>
      <w:pPr>
        <w:ind w:left="720" w:hanging="360"/>
      </w:pPr>
      <w:rPr>
        <w:rFonts w:ascii="Wingdings" w:hAnsi="Wingdings"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070E9"/>
    <w:multiLevelType w:val="hybridMultilevel"/>
    <w:tmpl w:val="E912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C78E4"/>
    <w:multiLevelType w:val="hybridMultilevel"/>
    <w:tmpl w:val="12A48662"/>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F678D"/>
    <w:multiLevelType w:val="hybridMultilevel"/>
    <w:tmpl w:val="AB1E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7ED9"/>
    <w:multiLevelType w:val="hybridMultilevel"/>
    <w:tmpl w:val="366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52BDD"/>
    <w:multiLevelType w:val="hybridMultilevel"/>
    <w:tmpl w:val="DB40AC48"/>
    <w:lvl w:ilvl="0" w:tplc="F07ED50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36E9A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4A4101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A3E9A8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B40E29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48E61A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7C8243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9E2AE8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B8693F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39E1219C"/>
    <w:multiLevelType w:val="hybridMultilevel"/>
    <w:tmpl w:val="622CA1EC"/>
    <w:lvl w:ilvl="0" w:tplc="49D4E2E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D54FC"/>
    <w:multiLevelType w:val="hybridMultilevel"/>
    <w:tmpl w:val="4178E6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4D02AC4"/>
    <w:multiLevelType w:val="hybridMultilevel"/>
    <w:tmpl w:val="934C3D62"/>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C5494"/>
    <w:multiLevelType w:val="hybridMultilevel"/>
    <w:tmpl w:val="DA9AD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358D8"/>
    <w:multiLevelType w:val="hybridMultilevel"/>
    <w:tmpl w:val="1F58F260"/>
    <w:lvl w:ilvl="0" w:tplc="D0249D52">
      <w:start w:val="1"/>
      <w:numFmt w:val="bullet"/>
      <w:lvlText w:val="•"/>
      <w:lvlJc w:val="left"/>
      <w:pPr>
        <w:tabs>
          <w:tab w:val="num" w:pos="720"/>
        </w:tabs>
        <w:ind w:left="720" w:hanging="360"/>
      </w:pPr>
      <w:rPr>
        <w:rFonts w:ascii="Arial" w:hAnsi="Arial" w:hint="default"/>
      </w:rPr>
    </w:lvl>
    <w:lvl w:ilvl="1" w:tplc="E052349E" w:tentative="1">
      <w:start w:val="1"/>
      <w:numFmt w:val="bullet"/>
      <w:lvlText w:val="•"/>
      <w:lvlJc w:val="left"/>
      <w:pPr>
        <w:tabs>
          <w:tab w:val="num" w:pos="1440"/>
        </w:tabs>
        <w:ind w:left="1440" w:hanging="360"/>
      </w:pPr>
      <w:rPr>
        <w:rFonts w:ascii="Arial" w:hAnsi="Arial" w:hint="default"/>
      </w:rPr>
    </w:lvl>
    <w:lvl w:ilvl="2" w:tplc="11C883DE" w:tentative="1">
      <w:start w:val="1"/>
      <w:numFmt w:val="bullet"/>
      <w:lvlText w:val="•"/>
      <w:lvlJc w:val="left"/>
      <w:pPr>
        <w:tabs>
          <w:tab w:val="num" w:pos="2160"/>
        </w:tabs>
        <w:ind w:left="2160" w:hanging="360"/>
      </w:pPr>
      <w:rPr>
        <w:rFonts w:ascii="Arial" w:hAnsi="Arial" w:hint="default"/>
      </w:rPr>
    </w:lvl>
    <w:lvl w:ilvl="3" w:tplc="80C213D0" w:tentative="1">
      <w:start w:val="1"/>
      <w:numFmt w:val="bullet"/>
      <w:lvlText w:val="•"/>
      <w:lvlJc w:val="left"/>
      <w:pPr>
        <w:tabs>
          <w:tab w:val="num" w:pos="2880"/>
        </w:tabs>
        <w:ind w:left="2880" w:hanging="360"/>
      </w:pPr>
      <w:rPr>
        <w:rFonts w:ascii="Arial" w:hAnsi="Arial" w:hint="default"/>
      </w:rPr>
    </w:lvl>
    <w:lvl w:ilvl="4" w:tplc="6F3E3636" w:tentative="1">
      <w:start w:val="1"/>
      <w:numFmt w:val="bullet"/>
      <w:lvlText w:val="•"/>
      <w:lvlJc w:val="left"/>
      <w:pPr>
        <w:tabs>
          <w:tab w:val="num" w:pos="3600"/>
        </w:tabs>
        <w:ind w:left="3600" w:hanging="360"/>
      </w:pPr>
      <w:rPr>
        <w:rFonts w:ascii="Arial" w:hAnsi="Arial" w:hint="default"/>
      </w:rPr>
    </w:lvl>
    <w:lvl w:ilvl="5" w:tplc="0CBA7DFA" w:tentative="1">
      <w:start w:val="1"/>
      <w:numFmt w:val="bullet"/>
      <w:lvlText w:val="•"/>
      <w:lvlJc w:val="left"/>
      <w:pPr>
        <w:tabs>
          <w:tab w:val="num" w:pos="4320"/>
        </w:tabs>
        <w:ind w:left="4320" w:hanging="360"/>
      </w:pPr>
      <w:rPr>
        <w:rFonts w:ascii="Arial" w:hAnsi="Arial" w:hint="default"/>
      </w:rPr>
    </w:lvl>
    <w:lvl w:ilvl="6" w:tplc="4FE6BFDA" w:tentative="1">
      <w:start w:val="1"/>
      <w:numFmt w:val="bullet"/>
      <w:lvlText w:val="•"/>
      <w:lvlJc w:val="left"/>
      <w:pPr>
        <w:tabs>
          <w:tab w:val="num" w:pos="5040"/>
        </w:tabs>
        <w:ind w:left="5040" w:hanging="360"/>
      </w:pPr>
      <w:rPr>
        <w:rFonts w:ascii="Arial" w:hAnsi="Arial" w:hint="default"/>
      </w:rPr>
    </w:lvl>
    <w:lvl w:ilvl="7" w:tplc="ACA2503C" w:tentative="1">
      <w:start w:val="1"/>
      <w:numFmt w:val="bullet"/>
      <w:lvlText w:val="•"/>
      <w:lvlJc w:val="left"/>
      <w:pPr>
        <w:tabs>
          <w:tab w:val="num" w:pos="5760"/>
        </w:tabs>
        <w:ind w:left="5760" w:hanging="360"/>
      </w:pPr>
      <w:rPr>
        <w:rFonts w:ascii="Arial" w:hAnsi="Arial" w:hint="default"/>
      </w:rPr>
    </w:lvl>
    <w:lvl w:ilvl="8" w:tplc="A266CF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16B8C"/>
    <w:multiLevelType w:val="hybridMultilevel"/>
    <w:tmpl w:val="5F9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41853"/>
    <w:multiLevelType w:val="hybridMultilevel"/>
    <w:tmpl w:val="D7A0C2F2"/>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D3C02"/>
    <w:multiLevelType w:val="hybridMultilevel"/>
    <w:tmpl w:val="6612263C"/>
    <w:lvl w:ilvl="0" w:tplc="08090001">
      <w:start w:val="1"/>
      <w:numFmt w:val="bullet"/>
      <w:lvlText w:val=""/>
      <w:lvlJc w:val="left"/>
      <w:pPr>
        <w:ind w:left="720" w:hanging="360"/>
      </w:pPr>
      <w:rPr>
        <w:rFonts w:ascii="Symbol" w:hAnsi="Symbol" w:hint="default"/>
      </w:rPr>
    </w:lvl>
    <w:lvl w:ilvl="1" w:tplc="254C185E">
      <w:numFmt w:val="bullet"/>
      <w:lvlText w:val="•"/>
      <w:lvlJc w:val="left"/>
      <w:pPr>
        <w:ind w:left="1800" w:hanging="720"/>
      </w:pPr>
      <w:rPr>
        <w:rFonts w:ascii="Century Gothic" w:eastAsiaTheme="minorEastAsia"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62A69"/>
    <w:multiLevelType w:val="hybridMultilevel"/>
    <w:tmpl w:val="4DFADABA"/>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F1234"/>
    <w:multiLevelType w:val="hybridMultilevel"/>
    <w:tmpl w:val="2C4E2C3C"/>
    <w:lvl w:ilvl="0" w:tplc="6CD6BCA0">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758BD"/>
    <w:multiLevelType w:val="hybridMultilevel"/>
    <w:tmpl w:val="1CE0357C"/>
    <w:lvl w:ilvl="0" w:tplc="2AE4F83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ADE5AB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6A8452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9B4420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A965D2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F5CBB4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DC06C3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9A6C0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2364D4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6CF82836"/>
    <w:multiLevelType w:val="hybridMultilevel"/>
    <w:tmpl w:val="A4EEAD2C"/>
    <w:lvl w:ilvl="0" w:tplc="1FFA394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7F684C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2E65A0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9E0C13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0688E2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1D23BC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B36E23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EF6F1D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C644D3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D510061"/>
    <w:multiLevelType w:val="hybridMultilevel"/>
    <w:tmpl w:val="8DC44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92A42"/>
    <w:multiLevelType w:val="hybridMultilevel"/>
    <w:tmpl w:val="B1B023F2"/>
    <w:lvl w:ilvl="0" w:tplc="08090001">
      <w:start w:val="1"/>
      <w:numFmt w:val="bullet"/>
      <w:lvlText w:val=""/>
      <w:lvlJc w:val="left"/>
      <w:pPr>
        <w:ind w:left="720" w:hanging="360"/>
      </w:pPr>
      <w:rPr>
        <w:rFonts w:ascii="Symbol" w:hAnsi="Symbol"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B7EEA"/>
    <w:multiLevelType w:val="hybridMultilevel"/>
    <w:tmpl w:val="5F7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86568"/>
    <w:multiLevelType w:val="hybridMultilevel"/>
    <w:tmpl w:val="537C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247BE"/>
    <w:multiLevelType w:val="hybridMultilevel"/>
    <w:tmpl w:val="2F38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F7236"/>
    <w:multiLevelType w:val="hybridMultilevel"/>
    <w:tmpl w:val="BD30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D6F2C"/>
    <w:multiLevelType w:val="hybridMultilevel"/>
    <w:tmpl w:val="77846AAE"/>
    <w:lvl w:ilvl="0" w:tplc="6CD6BCA0">
      <w:start w:val="1"/>
      <w:numFmt w:val="bullet"/>
      <w:lvlText w:val=""/>
      <w:lvlJc w:val="left"/>
      <w:pPr>
        <w:ind w:left="720" w:hanging="360"/>
      </w:pPr>
      <w:rPr>
        <w:rFonts w:ascii="Symbol" w:hAnsi="Symbol"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7"/>
  </w:num>
  <w:num w:numId="5">
    <w:abstractNumId w:val="2"/>
  </w:num>
  <w:num w:numId="6">
    <w:abstractNumId w:val="26"/>
  </w:num>
  <w:num w:numId="7">
    <w:abstractNumId w:val="1"/>
  </w:num>
  <w:num w:numId="8">
    <w:abstractNumId w:val="16"/>
  </w:num>
  <w:num w:numId="9">
    <w:abstractNumId w:val="3"/>
  </w:num>
  <w:num w:numId="10">
    <w:abstractNumId w:val="21"/>
  </w:num>
  <w:num w:numId="11">
    <w:abstractNumId w:val="19"/>
  </w:num>
  <w:num w:numId="12">
    <w:abstractNumId w:val="28"/>
  </w:num>
  <w:num w:numId="13">
    <w:abstractNumId w:val="30"/>
  </w:num>
  <w:num w:numId="14">
    <w:abstractNumId w:val="10"/>
  </w:num>
  <w:num w:numId="15">
    <w:abstractNumId w:val="11"/>
  </w:num>
  <w:num w:numId="16">
    <w:abstractNumId w:val="31"/>
  </w:num>
  <w:num w:numId="17">
    <w:abstractNumId w:val="17"/>
  </w:num>
  <w:num w:numId="1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9">
    <w:abstractNumId w:val="23"/>
  </w:num>
  <w:num w:numId="20">
    <w:abstractNumId w:val="29"/>
  </w:num>
  <w:num w:numId="21">
    <w:abstractNumId w:val="32"/>
  </w:num>
  <w:num w:numId="22">
    <w:abstractNumId w:val="8"/>
  </w:num>
  <w:num w:numId="23">
    <w:abstractNumId w:val="15"/>
  </w:num>
  <w:num w:numId="24">
    <w:abstractNumId w:val="20"/>
  </w:num>
  <w:num w:numId="25">
    <w:abstractNumId w:val="22"/>
  </w:num>
  <w:num w:numId="26">
    <w:abstractNumId w:val="5"/>
  </w:num>
  <w:num w:numId="27">
    <w:abstractNumId w:val="27"/>
  </w:num>
  <w:num w:numId="28">
    <w:abstractNumId w:val="14"/>
  </w:num>
  <w:num w:numId="29">
    <w:abstractNumId w:val="4"/>
  </w:num>
  <w:num w:numId="30">
    <w:abstractNumId w:val="24"/>
  </w:num>
  <w:num w:numId="31">
    <w:abstractNumId w:val="25"/>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FE"/>
    <w:rsid w:val="00021AD8"/>
    <w:rsid w:val="0002584F"/>
    <w:rsid w:val="00083B17"/>
    <w:rsid w:val="00085D45"/>
    <w:rsid w:val="000B0D1D"/>
    <w:rsid w:val="000D6C26"/>
    <w:rsid w:val="000F2889"/>
    <w:rsid w:val="001039FE"/>
    <w:rsid w:val="00105E91"/>
    <w:rsid w:val="00107880"/>
    <w:rsid w:val="00114894"/>
    <w:rsid w:val="00115321"/>
    <w:rsid w:val="0012478A"/>
    <w:rsid w:val="001258C6"/>
    <w:rsid w:val="001440C3"/>
    <w:rsid w:val="00157625"/>
    <w:rsid w:val="0016189D"/>
    <w:rsid w:val="00173BC9"/>
    <w:rsid w:val="0017653E"/>
    <w:rsid w:val="001B5809"/>
    <w:rsid w:val="001C6DE5"/>
    <w:rsid w:val="001E0CFF"/>
    <w:rsid w:val="001E150B"/>
    <w:rsid w:val="001F07DC"/>
    <w:rsid w:val="001F111E"/>
    <w:rsid w:val="002027D7"/>
    <w:rsid w:val="002157A2"/>
    <w:rsid w:val="00232163"/>
    <w:rsid w:val="002530B2"/>
    <w:rsid w:val="00260489"/>
    <w:rsid w:val="0026144D"/>
    <w:rsid w:val="00281173"/>
    <w:rsid w:val="002B396B"/>
    <w:rsid w:val="002C79AB"/>
    <w:rsid w:val="002E5A06"/>
    <w:rsid w:val="00303457"/>
    <w:rsid w:val="003146D4"/>
    <w:rsid w:val="00356F32"/>
    <w:rsid w:val="003710DE"/>
    <w:rsid w:val="00374934"/>
    <w:rsid w:val="00375A43"/>
    <w:rsid w:val="003A626A"/>
    <w:rsid w:val="003B01B3"/>
    <w:rsid w:val="003C0AE4"/>
    <w:rsid w:val="003C38E4"/>
    <w:rsid w:val="003C5BFE"/>
    <w:rsid w:val="00416BCD"/>
    <w:rsid w:val="004264BC"/>
    <w:rsid w:val="00460503"/>
    <w:rsid w:val="004802B8"/>
    <w:rsid w:val="00485C9C"/>
    <w:rsid w:val="00495E2D"/>
    <w:rsid w:val="004A3BBE"/>
    <w:rsid w:val="004A62E2"/>
    <w:rsid w:val="004B659E"/>
    <w:rsid w:val="004C27BD"/>
    <w:rsid w:val="004D534A"/>
    <w:rsid w:val="004E65C5"/>
    <w:rsid w:val="004F7150"/>
    <w:rsid w:val="00513E14"/>
    <w:rsid w:val="00520A73"/>
    <w:rsid w:val="00545285"/>
    <w:rsid w:val="00564703"/>
    <w:rsid w:val="00575489"/>
    <w:rsid w:val="00581F4F"/>
    <w:rsid w:val="005876EC"/>
    <w:rsid w:val="0059436B"/>
    <w:rsid w:val="00595BB5"/>
    <w:rsid w:val="005A6DAF"/>
    <w:rsid w:val="005C7A9A"/>
    <w:rsid w:val="005D509F"/>
    <w:rsid w:val="005D70AC"/>
    <w:rsid w:val="005E1265"/>
    <w:rsid w:val="005E1DC0"/>
    <w:rsid w:val="005F328E"/>
    <w:rsid w:val="00623BBA"/>
    <w:rsid w:val="006265F9"/>
    <w:rsid w:val="00643BBE"/>
    <w:rsid w:val="0064528A"/>
    <w:rsid w:val="006676FB"/>
    <w:rsid w:val="00667FBD"/>
    <w:rsid w:val="00680082"/>
    <w:rsid w:val="006838B3"/>
    <w:rsid w:val="00693EF1"/>
    <w:rsid w:val="006963DD"/>
    <w:rsid w:val="006B74A6"/>
    <w:rsid w:val="006C3295"/>
    <w:rsid w:val="006D3469"/>
    <w:rsid w:val="006E59C2"/>
    <w:rsid w:val="006E67C4"/>
    <w:rsid w:val="007015E6"/>
    <w:rsid w:val="00703FBB"/>
    <w:rsid w:val="007044DD"/>
    <w:rsid w:val="0071362B"/>
    <w:rsid w:val="0073108C"/>
    <w:rsid w:val="007316FF"/>
    <w:rsid w:val="0077180D"/>
    <w:rsid w:val="00776387"/>
    <w:rsid w:val="00791061"/>
    <w:rsid w:val="00791228"/>
    <w:rsid w:val="007A6845"/>
    <w:rsid w:val="007A7A40"/>
    <w:rsid w:val="007C2256"/>
    <w:rsid w:val="007C571C"/>
    <w:rsid w:val="007E103D"/>
    <w:rsid w:val="007F5A01"/>
    <w:rsid w:val="007F5A3C"/>
    <w:rsid w:val="008006C6"/>
    <w:rsid w:val="00800874"/>
    <w:rsid w:val="00813E28"/>
    <w:rsid w:val="00813F90"/>
    <w:rsid w:val="00856D2B"/>
    <w:rsid w:val="0088534F"/>
    <w:rsid w:val="008A46ED"/>
    <w:rsid w:val="008A6735"/>
    <w:rsid w:val="008B201D"/>
    <w:rsid w:val="008C1DD4"/>
    <w:rsid w:val="008C4F51"/>
    <w:rsid w:val="008C7F3A"/>
    <w:rsid w:val="008D2E9B"/>
    <w:rsid w:val="008D443D"/>
    <w:rsid w:val="008D6E82"/>
    <w:rsid w:val="008D7F00"/>
    <w:rsid w:val="008F5DCD"/>
    <w:rsid w:val="0092328D"/>
    <w:rsid w:val="00934084"/>
    <w:rsid w:val="00954BBA"/>
    <w:rsid w:val="00964705"/>
    <w:rsid w:val="0097411F"/>
    <w:rsid w:val="0097764C"/>
    <w:rsid w:val="009A0B64"/>
    <w:rsid w:val="009A17A4"/>
    <w:rsid w:val="009A2285"/>
    <w:rsid w:val="009A3F0D"/>
    <w:rsid w:val="009B3DA0"/>
    <w:rsid w:val="009F3367"/>
    <w:rsid w:val="00A039F7"/>
    <w:rsid w:val="00A07827"/>
    <w:rsid w:val="00A07FEB"/>
    <w:rsid w:val="00A1124D"/>
    <w:rsid w:val="00A37E70"/>
    <w:rsid w:val="00A421AF"/>
    <w:rsid w:val="00A4371C"/>
    <w:rsid w:val="00A66EF4"/>
    <w:rsid w:val="00A835F5"/>
    <w:rsid w:val="00A914F0"/>
    <w:rsid w:val="00AA492D"/>
    <w:rsid w:val="00AB4D4C"/>
    <w:rsid w:val="00AB62CE"/>
    <w:rsid w:val="00AC0CCE"/>
    <w:rsid w:val="00AE0231"/>
    <w:rsid w:val="00AE0333"/>
    <w:rsid w:val="00AE1D50"/>
    <w:rsid w:val="00AF1441"/>
    <w:rsid w:val="00AF54A6"/>
    <w:rsid w:val="00B04D2B"/>
    <w:rsid w:val="00B137B1"/>
    <w:rsid w:val="00B205DD"/>
    <w:rsid w:val="00B35996"/>
    <w:rsid w:val="00B36CC4"/>
    <w:rsid w:val="00B531B6"/>
    <w:rsid w:val="00B753AC"/>
    <w:rsid w:val="00B93022"/>
    <w:rsid w:val="00B9710D"/>
    <w:rsid w:val="00BC6C6F"/>
    <w:rsid w:val="00C140C9"/>
    <w:rsid w:val="00C16D46"/>
    <w:rsid w:val="00C50FA4"/>
    <w:rsid w:val="00C5205A"/>
    <w:rsid w:val="00C611E8"/>
    <w:rsid w:val="00C64D3E"/>
    <w:rsid w:val="00C70EF5"/>
    <w:rsid w:val="00C76461"/>
    <w:rsid w:val="00C76471"/>
    <w:rsid w:val="00C807B6"/>
    <w:rsid w:val="00C80E7E"/>
    <w:rsid w:val="00CA50F8"/>
    <w:rsid w:val="00CB07DA"/>
    <w:rsid w:val="00CB6328"/>
    <w:rsid w:val="00CC4E7D"/>
    <w:rsid w:val="00CD2C9A"/>
    <w:rsid w:val="00CD3993"/>
    <w:rsid w:val="00CF1771"/>
    <w:rsid w:val="00D026A5"/>
    <w:rsid w:val="00D031D8"/>
    <w:rsid w:val="00D1030D"/>
    <w:rsid w:val="00D34CA5"/>
    <w:rsid w:val="00D6726B"/>
    <w:rsid w:val="00D72376"/>
    <w:rsid w:val="00DC582B"/>
    <w:rsid w:val="00DD58CE"/>
    <w:rsid w:val="00DE5FEE"/>
    <w:rsid w:val="00E01088"/>
    <w:rsid w:val="00E014BC"/>
    <w:rsid w:val="00E04E4B"/>
    <w:rsid w:val="00E1756E"/>
    <w:rsid w:val="00E27D92"/>
    <w:rsid w:val="00E366D2"/>
    <w:rsid w:val="00E45943"/>
    <w:rsid w:val="00E56785"/>
    <w:rsid w:val="00E67499"/>
    <w:rsid w:val="00E742B5"/>
    <w:rsid w:val="00EA6BAB"/>
    <w:rsid w:val="00EC39C2"/>
    <w:rsid w:val="00ED39E6"/>
    <w:rsid w:val="00EE1674"/>
    <w:rsid w:val="00F03E40"/>
    <w:rsid w:val="00F10CAE"/>
    <w:rsid w:val="00F47A77"/>
    <w:rsid w:val="00F568E9"/>
    <w:rsid w:val="00F76E39"/>
    <w:rsid w:val="00F91BC4"/>
    <w:rsid w:val="00F93269"/>
    <w:rsid w:val="00FA4A75"/>
    <w:rsid w:val="00FE397B"/>
    <w:rsid w:val="00FF3416"/>
    <w:rsid w:val="00FF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5759E"/>
  <w15:chartTrackingRefBased/>
  <w15:docId w15:val="{7DD48040-4F77-449C-98A4-B909F52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26"/>
  </w:style>
  <w:style w:type="paragraph" w:styleId="Heading1">
    <w:name w:val="heading 1"/>
    <w:basedOn w:val="Normal"/>
    <w:next w:val="Normal"/>
    <w:link w:val="Heading1Char"/>
    <w:uiPriority w:val="9"/>
    <w:qFormat/>
    <w:rsid w:val="000D6C26"/>
    <w:pPr>
      <w:keepNext/>
      <w:keepLines/>
      <w:spacing w:before="320" w:after="0" w:line="240" w:lineRule="auto"/>
      <w:outlineLvl w:val="0"/>
    </w:pPr>
    <w:rPr>
      <w:rFonts w:asciiTheme="majorHAnsi" w:eastAsiaTheme="majorEastAsia" w:hAnsiTheme="majorHAnsi" w:cstheme="majorBidi"/>
      <w:color w:val="C77C0E" w:themeColor="accent1" w:themeShade="BF"/>
      <w:sz w:val="32"/>
      <w:szCs w:val="32"/>
    </w:rPr>
  </w:style>
  <w:style w:type="paragraph" w:styleId="Heading2">
    <w:name w:val="heading 2"/>
    <w:aliases w:val="body text App"/>
    <w:basedOn w:val="Normal"/>
    <w:next w:val="Heading1"/>
    <w:link w:val="Heading2Char"/>
    <w:uiPriority w:val="9"/>
    <w:unhideWhenUsed/>
    <w:qFormat/>
    <w:rsid w:val="00D6726B"/>
    <w:pPr>
      <w:keepNext/>
      <w:keepLines/>
      <w:spacing w:before="80" w:after="0" w:line="240" w:lineRule="auto"/>
      <w:outlineLvl w:val="1"/>
    </w:pPr>
    <w:rPr>
      <w:rFonts w:ascii="Calibri Light" w:hAnsi="Calibri Light"/>
      <w:sz w:val="22"/>
    </w:rPr>
  </w:style>
  <w:style w:type="paragraph" w:styleId="Heading3">
    <w:name w:val="heading 3"/>
    <w:basedOn w:val="Normal"/>
    <w:next w:val="Normal"/>
    <w:link w:val="Heading3Char"/>
    <w:uiPriority w:val="9"/>
    <w:unhideWhenUsed/>
    <w:qFormat/>
    <w:rsid w:val="000D6C26"/>
    <w:pPr>
      <w:keepNext/>
      <w:keepLines/>
      <w:spacing w:before="40" w:after="0" w:line="240" w:lineRule="auto"/>
      <w:outlineLvl w:val="2"/>
    </w:pPr>
    <w:rPr>
      <w:rFonts w:asciiTheme="majorHAnsi" w:eastAsiaTheme="majorEastAsia" w:hAnsiTheme="majorHAnsi" w:cstheme="majorBidi"/>
      <w:color w:val="4E3B30" w:themeColor="text2"/>
      <w:sz w:val="24"/>
      <w:szCs w:val="24"/>
    </w:rPr>
  </w:style>
  <w:style w:type="paragraph" w:styleId="Heading4">
    <w:name w:val="heading 4"/>
    <w:basedOn w:val="Normal"/>
    <w:next w:val="Normal"/>
    <w:link w:val="Heading4Char"/>
    <w:uiPriority w:val="9"/>
    <w:semiHidden/>
    <w:unhideWhenUsed/>
    <w:qFormat/>
    <w:rsid w:val="000D6C2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6C26"/>
    <w:pPr>
      <w:keepNext/>
      <w:keepLines/>
      <w:spacing w:before="40" w:after="0"/>
      <w:outlineLvl w:val="4"/>
    </w:pPr>
    <w:rPr>
      <w:rFonts w:asciiTheme="majorHAnsi" w:eastAsiaTheme="majorEastAsia" w:hAnsiTheme="majorHAnsi" w:cstheme="majorBidi"/>
      <w:color w:val="4E3B30" w:themeColor="text2"/>
      <w:sz w:val="22"/>
      <w:szCs w:val="22"/>
    </w:rPr>
  </w:style>
  <w:style w:type="paragraph" w:styleId="Heading6">
    <w:name w:val="heading 6"/>
    <w:basedOn w:val="Normal"/>
    <w:next w:val="Normal"/>
    <w:link w:val="Heading6Char"/>
    <w:uiPriority w:val="9"/>
    <w:semiHidden/>
    <w:unhideWhenUsed/>
    <w:qFormat/>
    <w:rsid w:val="000D6C26"/>
    <w:pPr>
      <w:keepNext/>
      <w:keepLines/>
      <w:spacing w:before="40" w:after="0"/>
      <w:outlineLvl w:val="5"/>
    </w:pPr>
    <w:rPr>
      <w:rFonts w:asciiTheme="majorHAnsi" w:eastAsiaTheme="majorEastAsia" w:hAnsiTheme="majorHAnsi" w:cstheme="majorBidi"/>
      <w:i/>
      <w:iCs/>
      <w:color w:val="4E3B30" w:themeColor="text2"/>
      <w:sz w:val="21"/>
      <w:szCs w:val="21"/>
    </w:rPr>
  </w:style>
  <w:style w:type="paragraph" w:styleId="Heading7">
    <w:name w:val="heading 7"/>
    <w:basedOn w:val="Normal"/>
    <w:next w:val="Normal"/>
    <w:link w:val="Heading7Char"/>
    <w:uiPriority w:val="9"/>
    <w:semiHidden/>
    <w:unhideWhenUsed/>
    <w:qFormat/>
    <w:rsid w:val="000D6C26"/>
    <w:pPr>
      <w:keepNext/>
      <w:keepLines/>
      <w:spacing w:before="40" w:after="0"/>
      <w:outlineLvl w:val="6"/>
    </w:pPr>
    <w:rPr>
      <w:rFonts w:asciiTheme="majorHAnsi" w:eastAsiaTheme="majorEastAsia" w:hAnsiTheme="majorHAnsi" w:cstheme="majorBidi"/>
      <w:i/>
      <w:iCs/>
      <w:color w:val="855309" w:themeColor="accent1" w:themeShade="80"/>
      <w:sz w:val="21"/>
      <w:szCs w:val="21"/>
    </w:rPr>
  </w:style>
  <w:style w:type="paragraph" w:styleId="Heading8">
    <w:name w:val="heading 8"/>
    <w:basedOn w:val="Normal"/>
    <w:next w:val="Normal"/>
    <w:link w:val="Heading8Char"/>
    <w:uiPriority w:val="9"/>
    <w:semiHidden/>
    <w:unhideWhenUsed/>
    <w:qFormat/>
    <w:rsid w:val="000D6C26"/>
    <w:pPr>
      <w:keepNext/>
      <w:keepLines/>
      <w:spacing w:before="40" w:after="0"/>
      <w:outlineLvl w:val="7"/>
    </w:pPr>
    <w:rPr>
      <w:rFonts w:asciiTheme="majorHAnsi" w:eastAsiaTheme="majorEastAsia" w:hAnsiTheme="majorHAnsi" w:cstheme="majorBidi"/>
      <w:b/>
      <w:bCs/>
      <w:color w:val="4E3B30" w:themeColor="text2"/>
    </w:rPr>
  </w:style>
  <w:style w:type="paragraph" w:styleId="Heading9">
    <w:name w:val="heading 9"/>
    <w:basedOn w:val="Normal"/>
    <w:next w:val="Normal"/>
    <w:link w:val="Heading9Char"/>
    <w:uiPriority w:val="9"/>
    <w:semiHidden/>
    <w:unhideWhenUsed/>
    <w:qFormat/>
    <w:rsid w:val="000D6C26"/>
    <w:pPr>
      <w:keepNext/>
      <w:keepLines/>
      <w:spacing w:before="40" w:after="0"/>
      <w:outlineLvl w:val="8"/>
    </w:pPr>
    <w:rPr>
      <w:rFonts w:asciiTheme="majorHAnsi" w:eastAsiaTheme="majorEastAsia" w:hAnsiTheme="majorHAnsi" w:cstheme="majorBidi"/>
      <w:b/>
      <w:bCs/>
      <w:i/>
      <w:iCs/>
      <w:color w:val="4E3B3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0D6C26"/>
    <w:pPr>
      <w:spacing w:after="0" w:line="240" w:lineRule="auto"/>
      <w:contextualSpacing/>
    </w:pPr>
    <w:rPr>
      <w:rFonts w:asciiTheme="majorHAnsi" w:eastAsiaTheme="majorEastAsia" w:hAnsiTheme="majorHAnsi" w:cstheme="majorBidi"/>
      <w:color w:val="F0A22E" w:themeColor="accent1"/>
      <w:spacing w:val="-10"/>
      <w:sz w:val="56"/>
      <w:szCs w:val="56"/>
    </w:rPr>
  </w:style>
  <w:style w:type="character" w:customStyle="1" w:styleId="TitleChar">
    <w:name w:val="Title Char"/>
    <w:basedOn w:val="DefaultParagraphFont"/>
    <w:link w:val="Title"/>
    <w:uiPriority w:val="10"/>
    <w:rsid w:val="000D6C26"/>
    <w:rPr>
      <w:rFonts w:asciiTheme="majorHAnsi" w:eastAsiaTheme="majorEastAsia" w:hAnsiTheme="majorHAnsi" w:cstheme="majorBidi"/>
      <w:color w:val="F0A22E" w:themeColor="accent1"/>
      <w:spacing w:val="-10"/>
      <w:sz w:val="56"/>
      <w:szCs w:val="56"/>
    </w:rPr>
  </w:style>
  <w:style w:type="paragraph" w:styleId="Subtitle">
    <w:name w:val="Subtitle"/>
    <w:basedOn w:val="Normal"/>
    <w:next w:val="Normal"/>
    <w:link w:val="SubtitleChar"/>
    <w:uiPriority w:val="11"/>
    <w:qFormat/>
    <w:rsid w:val="000D6C2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6C26"/>
    <w:rPr>
      <w:rFonts w:asciiTheme="majorHAnsi" w:eastAsiaTheme="majorEastAsia" w:hAnsiTheme="majorHAnsi" w:cstheme="majorBidi"/>
      <w:sz w:val="24"/>
      <w:szCs w:val="24"/>
    </w:rPr>
  </w:style>
  <w:style w:type="paragraph" w:styleId="NoSpacing">
    <w:name w:val="No Spacing"/>
    <w:uiPriority w:val="1"/>
    <w:qFormat/>
    <w:rsid w:val="000D6C26"/>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eastAsiaTheme="majorEastAsia" w:hAnsiTheme="majorHAnsi" w:cstheme="majorBidi"/>
      <w:caps/>
      <w:color w:val="F0A22E"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0A22E" w:themeColor="accent1"/>
      <w:sz w:val="16"/>
      <w:szCs w:val="16"/>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C77C0E" w:themeColor="accent1" w:themeShade="BF"/>
      <w:sz w:val="32"/>
      <w:szCs w:val="32"/>
    </w:rPr>
  </w:style>
  <w:style w:type="character" w:customStyle="1" w:styleId="Heading2Char">
    <w:name w:val="Heading 2 Char"/>
    <w:aliases w:val="body text App Char"/>
    <w:basedOn w:val="DefaultParagraphFont"/>
    <w:link w:val="Heading2"/>
    <w:uiPriority w:val="9"/>
    <w:rsid w:val="00D6726B"/>
    <w:rPr>
      <w:rFonts w:ascii="Calibri Light" w:hAnsi="Calibri Light"/>
      <w:sz w:val="22"/>
    </w:rPr>
  </w:style>
  <w:style w:type="paragraph" w:styleId="TOCHeading">
    <w:name w:val="TOC Heading"/>
    <w:basedOn w:val="Heading1"/>
    <w:next w:val="Normal"/>
    <w:uiPriority w:val="39"/>
    <w:unhideWhenUsed/>
    <w:qFormat/>
    <w:rsid w:val="000D6C26"/>
    <w:pPr>
      <w:outlineLvl w:val="9"/>
    </w:p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AD1F1F" w:themeColor="hyperlink"/>
      <w:u w:val="single"/>
    </w:rPr>
  </w:style>
  <w:style w:type="character" w:customStyle="1" w:styleId="Heading3Char">
    <w:name w:val="Heading 3 Char"/>
    <w:basedOn w:val="DefaultParagraphFont"/>
    <w:link w:val="Heading3"/>
    <w:uiPriority w:val="9"/>
    <w:rsid w:val="000D6C26"/>
    <w:rPr>
      <w:rFonts w:asciiTheme="majorHAnsi" w:eastAsiaTheme="majorEastAsia" w:hAnsiTheme="majorHAnsi" w:cstheme="majorBidi"/>
      <w:color w:val="4E3B30" w:themeColor="text2"/>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ECD5" w:themeFill="accent1" w:themeFillTint="33"/>
    </w:tcPr>
    <w:tblStylePr w:type="firstCol">
      <w:pPr>
        <w:wordWrap/>
        <w:jc w:val="center"/>
      </w:pPr>
    </w:tblStylePr>
  </w:style>
  <w:style w:type="paragraph" w:customStyle="1" w:styleId="TipText">
    <w:name w:val="Tip Text"/>
    <w:basedOn w:val="Normal"/>
    <w:uiPriority w:val="99"/>
    <w:pPr>
      <w:spacing w:before="160" w:after="160"/>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9"/>
    <w:semiHidden/>
    <w:rsid w:val="000D6C26"/>
    <w:rPr>
      <w:rFonts w:asciiTheme="majorHAnsi" w:eastAsiaTheme="majorEastAsia" w:hAnsiTheme="majorHAnsi" w:cstheme="majorBidi"/>
      <w:sz w:val="22"/>
      <w:szCs w:val="22"/>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C4AD9F" w:themeColor="text2" w:themeTint="66"/>
        <w:left w:val="single" w:sz="4" w:space="0" w:color="C4AD9F" w:themeColor="text2" w:themeTint="66"/>
        <w:bottom w:val="single" w:sz="4" w:space="0" w:color="C4AD9F" w:themeColor="text2" w:themeTint="66"/>
        <w:right w:val="single" w:sz="4" w:space="0" w:color="C4AD9F" w:themeColor="text2" w:themeTint="66"/>
        <w:insideV w:val="single" w:sz="4" w:space="0" w:color="C4AD9F" w:themeColor="text2" w:themeTint="66"/>
      </w:tblBorders>
    </w:tblPr>
    <w:tblStylePr w:type="firstRow">
      <w:rPr>
        <w:rFonts w:asciiTheme="majorHAnsi" w:hAnsiTheme="majorHAnsi"/>
        <w:color w:val="FFFFFF" w:themeColor="background1"/>
        <w:sz w:val="16"/>
      </w:rPr>
      <w:tblPr/>
      <w:tcPr>
        <w:shd w:val="clear" w:color="auto" w:fill="F0A22E" w:themeFill="accent1"/>
      </w:tcPr>
    </w:tblStylePr>
    <w:tblStylePr w:type="lastRow">
      <w:rPr>
        <w:rFonts w:asciiTheme="majorHAnsi" w:hAnsiTheme="majorHAnsi"/>
        <w:b/>
        <w:caps/>
        <w:smallCaps w:val="0"/>
        <w:color w:val="F0A22E"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E1D6CF"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4264BC"/>
    <w:pPr>
      <w:ind w:left="720"/>
      <w:contextualSpacing/>
    </w:pPr>
  </w:style>
  <w:style w:type="character" w:customStyle="1" w:styleId="action-arrow">
    <w:name w:val="action-arrow"/>
    <w:basedOn w:val="DefaultParagraphFont"/>
    <w:rsid w:val="00281173"/>
  </w:style>
  <w:style w:type="character" w:customStyle="1" w:styleId="apple-converted-space">
    <w:name w:val="apple-converted-space"/>
    <w:basedOn w:val="DefaultParagraphFont"/>
    <w:rsid w:val="00281173"/>
  </w:style>
  <w:style w:type="character" w:customStyle="1" w:styleId="Heading5Char">
    <w:name w:val="Heading 5 Char"/>
    <w:basedOn w:val="DefaultParagraphFont"/>
    <w:link w:val="Heading5"/>
    <w:uiPriority w:val="9"/>
    <w:semiHidden/>
    <w:rsid w:val="000D6C26"/>
    <w:rPr>
      <w:rFonts w:asciiTheme="majorHAnsi" w:eastAsiaTheme="majorEastAsia" w:hAnsiTheme="majorHAnsi" w:cstheme="majorBidi"/>
      <w:color w:val="4E3B30" w:themeColor="text2"/>
      <w:sz w:val="22"/>
      <w:szCs w:val="22"/>
    </w:rPr>
  </w:style>
  <w:style w:type="character" w:customStyle="1" w:styleId="Heading6Char">
    <w:name w:val="Heading 6 Char"/>
    <w:basedOn w:val="DefaultParagraphFont"/>
    <w:link w:val="Heading6"/>
    <w:uiPriority w:val="9"/>
    <w:semiHidden/>
    <w:rsid w:val="000D6C26"/>
    <w:rPr>
      <w:rFonts w:asciiTheme="majorHAnsi" w:eastAsiaTheme="majorEastAsia" w:hAnsiTheme="majorHAnsi" w:cstheme="majorBidi"/>
      <w:i/>
      <w:iCs/>
      <w:color w:val="4E3B30" w:themeColor="text2"/>
      <w:sz w:val="21"/>
      <w:szCs w:val="21"/>
    </w:rPr>
  </w:style>
  <w:style w:type="character" w:customStyle="1" w:styleId="Heading7Char">
    <w:name w:val="Heading 7 Char"/>
    <w:basedOn w:val="DefaultParagraphFont"/>
    <w:link w:val="Heading7"/>
    <w:uiPriority w:val="9"/>
    <w:semiHidden/>
    <w:rsid w:val="000D6C26"/>
    <w:rPr>
      <w:rFonts w:asciiTheme="majorHAnsi" w:eastAsiaTheme="majorEastAsia" w:hAnsiTheme="majorHAnsi" w:cstheme="majorBidi"/>
      <w:i/>
      <w:iCs/>
      <w:color w:val="855309" w:themeColor="accent1" w:themeShade="80"/>
      <w:sz w:val="21"/>
      <w:szCs w:val="21"/>
    </w:rPr>
  </w:style>
  <w:style w:type="character" w:customStyle="1" w:styleId="Heading8Char">
    <w:name w:val="Heading 8 Char"/>
    <w:basedOn w:val="DefaultParagraphFont"/>
    <w:link w:val="Heading8"/>
    <w:uiPriority w:val="9"/>
    <w:semiHidden/>
    <w:rsid w:val="000D6C26"/>
    <w:rPr>
      <w:rFonts w:asciiTheme="majorHAnsi" w:eastAsiaTheme="majorEastAsia" w:hAnsiTheme="majorHAnsi" w:cstheme="majorBidi"/>
      <w:b/>
      <w:bCs/>
      <w:color w:val="4E3B30" w:themeColor="text2"/>
    </w:rPr>
  </w:style>
  <w:style w:type="character" w:customStyle="1" w:styleId="Heading9Char">
    <w:name w:val="Heading 9 Char"/>
    <w:basedOn w:val="DefaultParagraphFont"/>
    <w:link w:val="Heading9"/>
    <w:uiPriority w:val="9"/>
    <w:semiHidden/>
    <w:rsid w:val="000D6C26"/>
    <w:rPr>
      <w:rFonts w:asciiTheme="majorHAnsi" w:eastAsiaTheme="majorEastAsia" w:hAnsiTheme="majorHAnsi" w:cstheme="majorBidi"/>
      <w:b/>
      <w:bCs/>
      <w:i/>
      <w:iCs/>
      <w:color w:val="4E3B30" w:themeColor="text2"/>
    </w:rPr>
  </w:style>
  <w:style w:type="paragraph" w:styleId="Caption">
    <w:name w:val="caption"/>
    <w:basedOn w:val="Normal"/>
    <w:next w:val="Normal"/>
    <w:uiPriority w:val="35"/>
    <w:semiHidden/>
    <w:unhideWhenUsed/>
    <w:qFormat/>
    <w:rsid w:val="000D6C26"/>
    <w:pPr>
      <w:spacing w:line="240" w:lineRule="auto"/>
    </w:pPr>
    <w:rPr>
      <w:b/>
      <w:bCs/>
      <w:smallCaps/>
      <w:color w:val="595959" w:themeColor="text1" w:themeTint="A6"/>
      <w:spacing w:val="6"/>
    </w:rPr>
  </w:style>
  <w:style w:type="character" w:styleId="Strong">
    <w:name w:val="Strong"/>
    <w:basedOn w:val="DefaultParagraphFont"/>
    <w:uiPriority w:val="22"/>
    <w:qFormat/>
    <w:rsid w:val="000D6C26"/>
    <w:rPr>
      <w:b/>
      <w:bCs/>
    </w:rPr>
  </w:style>
  <w:style w:type="character" w:styleId="Emphasis">
    <w:name w:val="Emphasis"/>
    <w:basedOn w:val="DefaultParagraphFont"/>
    <w:uiPriority w:val="20"/>
    <w:qFormat/>
    <w:rsid w:val="000D6C26"/>
    <w:rPr>
      <w:i/>
      <w:iCs/>
    </w:rPr>
  </w:style>
  <w:style w:type="paragraph" w:styleId="Quote">
    <w:name w:val="Quote"/>
    <w:basedOn w:val="Normal"/>
    <w:next w:val="Normal"/>
    <w:link w:val="QuoteChar"/>
    <w:uiPriority w:val="29"/>
    <w:qFormat/>
    <w:rsid w:val="000D6C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6C26"/>
    <w:rPr>
      <w:i/>
      <w:iCs/>
      <w:color w:val="404040" w:themeColor="text1" w:themeTint="BF"/>
    </w:rPr>
  </w:style>
  <w:style w:type="paragraph" w:styleId="IntenseQuote">
    <w:name w:val="Intense Quote"/>
    <w:basedOn w:val="Normal"/>
    <w:next w:val="Normal"/>
    <w:link w:val="IntenseQuoteChar"/>
    <w:uiPriority w:val="30"/>
    <w:qFormat/>
    <w:rsid w:val="000D6C26"/>
    <w:pPr>
      <w:pBdr>
        <w:left w:val="single" w:sz="18" w:space="12" w:color="F0A22E" w:themeColor="accent1"/>
      </w:pBdr>
      <w:spacing w:before="100" w:beforeAutospacing="1" w:line="300" w:lineRule="auto"/>
      <w:ind w:left="1224" w:right="1224"/>
    </w:pPr>
    <w:rPr>
      <w:rFonts w:asciiTheme="majorHAnsi" w:eastAsiaTheme="majorEastAsia" w:hAnsiTheme="majorHAnsi" w:cstheme="majorBidi"/>
      <w:color w:val="F0A22E" w:themeColor="accent1"/>
      <w:sz w:val="28"/>
      <w:szCs w:val="28"/>
    </w:rPr>
  </w:style>
  <w:style w:type="character" w:customStyle="1" w:styleId="IntenseQuoteChar">
    <w:name w:val="Intense Quote Char"/>
    <w:basedOn w:val="DefaultParagraphFont"/>
    <w:link w:val="IntenseQuote"/>
    <w:uiPriority w:val="30"/>
    <w:rsid w:val="000D6C26"/>
    <w:rPr>
      <w:rFonts w:asciiTheme="majorHAnsi" w:eastAsiaTheme="majorEastAsia" w:hAnsiTheme="majorHAnsi" w:cstheme="majorBidi"/>
      <w:color w:val="F0A22E" w:themeColor="accent1"/>
      <w:sz w:val="28"/>
      <w:szCs w:val="28"/>
    </w:rPr>
  </w:style>
  <w:style w:type="character" w:styleId="SubtleEmphasis">
    <w:name w:val="Subtle Emphasis"/>
    <w:basedOn w:val="DefaultParagraphFont"/>
    <w:uiPriority w:val="19"/>
    <w:qFormat/>
    <w:rsid w:val="000D6C26"/>
    <w:rPr>
      <w:i/>
      <w:iCs/>
      <w:color w:val="404040" w:themeColor="text1" w:themeTint="BF"/>
    </w:rPr>
  </w:style>
  <w:style w:type="character" w:styleId="IntenseEmphasis">
    <w:name w:val="Intense Emphasis"/>
    <w:basedOn w:val="DefaultParagraphFont"/>
    <w:uiPriority w:val="21"/>
    <w:qFormat/>
    <w:rsid w:val="000D6C26"/>
    <w:rPr>
      <w:b/>
      <w:bCs/>
      <w:i/>
      <w:iCs/>
    </w:rPr>
  </w:style>
  <w:style w:type="character" w:styleId="SubtleReference">
    <w:name w:val="Subtle Reference"/>
    <w:basedOn w:val="DefaultParagraphFont"/>
    <w:uiPriority w:val="31"/>
    <w:qFormat/>
    <w:rsid w:val="000D6C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6C26"/>
    <w:rPr>
      <w:b/>
      <w:bCs/>
      <w:smallCaps/>
      <w:spacing w:val="5"/>
      <w:u w:val="single"/>
    </w:rPr>
  </w:style>
  <w:style w:type="character" w:styleId="BookTitle">
    <w:name w:val="Book Title"/>
    <w:basedOn w:val="DefaultParagraphFont"/>
    <w:uiPriority w:val="33"/>
    <w:qFormat/>
    <w:rsid w:val="000D6C26"/>
    <w:rPr>
      <w:b/>
      <w:bCs/>
      <w:smallCaps/>
    </w:rPr>
  </w:style>
  <w:style w:type="paragraph" w:styleId="NormalWeb">
    <w:name w:val="Normal (Web)"/>
    <w:basedOn w:val="Normal"/>
    <w:uiPriority w:val="99"/>
    <w:semiHidden/>
    <w:unhideWhenUsed/>
    <w:rsid w:val="006E67C4"/>
    <w:pPr>
      <w:spacing w:before="100" w:beforeAutospacing="1" w:after="100" w:afterAutospacing="1" w:line="240" w:lineRule="auto"/>
    </w:pPr>
    <w:rPr>
      <w:rFonts w:ascii="Times New Roman" w:hAnsi="Times New Roman" w:cs="Times New Roman"/>
      <w:sz w:val="24"/>
      <w:szCs w:val="24"/>
      <w:lang w:eastAsia="en-US"/>
    </w:rPr>
  </w:style>
  <w:style w:type="paragraph" w:customStyle="1" w:styleId="paragraph">
    <w:name w:val="paragraph"/>
    <w:basedOn w:val="Normal"/>
    <w:rsid w:val="00520A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20A73"/>
  </w:style>
  <w:style w:type="character" w:customStyle="1" w:styleId="eop">
    <w:name w:val="eop"/>
    <w:basedOn w:val="DefaultParagraphFont"/>
    <w:rsid w:val="00520A73"/>
  </w:style>
  <w:style w:type="character" w:styleId="UnresolvedMention">
    <w:name w:val="Unresolved Mention"/>
    <w:basedOn w:val="DefaultParagraphFont"/>
    <w:uiPriority w:val="99"/>
    <w:semiHidden/>
    <w:unhideWhenUsed/>
    <w:rsid w:val="00813F90"/>
    <w:rPr>
      <w:color w:val="605E5C"/>
      <w:shd w:val="clear" w:color="auto" w:fill="E1DFDD"/>
    </w:rPr>
  </w:style>
  <w:style w:type="paragraph" w:styleId="BalloonText">
    <w:name w:val="Balloon Text"/>
    <w:basedOn w:val="Normal"/>
    <w:link w:val="BalloonTextChar"/>
    <w:uiPriority w:val="99"/>
    <w:semiHidden/>
    <w:unhideWhenUsed/>
    <w:rsid w:val="001F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1E"/>
    <w:rPr>
      <w:rFonts w:ascii="Segoe UI" w:hAnsi="Segoe UI" w:cs="Segoe UI"/>
      <w:sz w:val="18"/>
      <w:szCs w:val="18"/>
    </w:rPr>
  </w:style>
  <w:style w:type="character" w:styleId="FollowedHyperlink">
    <w:name w:val="FollowedHyperlink"/>
    <w:basedOn w:val="DefaultParagraphFont"/>
    <w:uiPriority w:val="99"/>
    <w:semiHidden/>
    <w:unhideWhenUsed/>
    <w:rsid w:val="002157A2"/>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280">
      <w:bodyDiv w:val="1"/>
      <w:marLeft w:val="0"/>
      <w:marRight w:val="0"/>
      <w:marTop w:val="0"/>
      <w:marBottom w:val="0"/>
      <w:divBdr>
        <w:top w:val="none" w:sz="0" w:space="0" w:color="auto"/>
        <w:left w:val="none" w:sz="0" w:space="0" w:color="auto"/>
        <w:bottom w:val="none" w:sz="0" w:space="0" w:color="auto"/>
        <w:right w:val="none" w:sz="0" w:space="0" w:color="auto"/>
      </w:divBdr>
    </w:div>
    <w:div w:id="298732148">
      <w:bodyDiv w:val="1"/>
      <w:marLeft w:val="0"/>
      <w:marRight w:val="0"/>
      <w:marTop w:val="0"/>
      <w:marBottom w:val="0"/>
      <w:divBdr>
        <w:top w:val="none" w:sz="0" w:space="0" w:color="auto"/>
        <w:left w:val="none" w:sz="0" w:space="0" w:color="auto"/>
        <w:bottom w:val="none" w:sz="0" w:space="0" w:color="auto"/>
        <w:right w:val="none" w:sz="0" w:space="0" w:color="auto"/>
      </w:divBdr>
      <w:divsChild>
        <w:div w:id="1463766669">
          <w:marLeft w:val="0"/>
          <w:marRight w:val="0"/>
          <w:marTop w:val="0"/>
          <w:marBottom w:val="0"/>
          <w:divBdr>
            <w:top w:val="none" w:sz="0" w:space="0" w:color="auto"/>
            <w:left w:val="none" w:sz="0" w:space="0" w:color="auto"/>
            <w:bottom w:val="none" w:sz="0" w:space="0" w:color="auto"/>
            <w:right w:val="none" w:sz="0" w:space="0" w:color="auto"/>
          </w:divBdr>
        </w:div>
        <w:div w:id="217010891">
          <w:marLeft w:val="0"/>
          <w:marRight w:val="0"/>
          <w:marTop w:val="0"/>
          <w:marBottom w:val="0"/>
          <w:divBdr>
            <w:top w:val="none" w:sz="0" w:space="0" w:color="auto"/>
            <w:left w:val="none" w:sz="0" w:space="0" w:color="auto"/>
            <w:bottom w:val="none" w:sz="0" w:space="0" w:color="auto"/>
            <w:right w:val="none" w:sz="0" w:space="0" w:color="auto"/>
          </w:divBdr>
        </w:div>
        <w:div w:id="2098866916">
          <w:marLeft w:val="0"/>
          <w:marRight w:val="0"/>
          <w:marTop w:val="0"/>
          <w:marBottom w:val="0"/>
          <w:divBdr>
            <w:top w:val="none" w:sz="0" w:space="0" w:color="auto"/>
            <w:left w:val="none" w:sz="0" w:space="0" w:color="auto"/>
            <w:bottom w:val="none" w:sz="0" w:space="0" w:color="auto"/>
            <w:right w:val="none" w:sz="0" w:space="0" w:color="auto"/>
          </w:divBdr>
          <w:divsChild>
            <w:div w:id="517893995">
              <w:marLeft w:val="0"/>
              <w:marRight w:val="0"/>
              <w:marTop w:val="0"/>
              <w:marBottom w:val="0"/>
              <w:divBdr>
                <w:top w:val="none" w:sz="0" w:space="0" w:color="auto"/>
                <w:left w:val="none" w:sz="0" w:space="0" w:color="auto"/>
                <w:bottom w:val="none" w:sz="0" w:space="0" w:color="auto"/>
                <w:right w:val="none" w:sz="0" w:space="0" w:color="auto"/>
              </w:divBdr>
              <w:divsChild>
                <w:div w:id="1311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020">
          <w:marLeft w:val="0"/>
          <w:marRight w:val="150"/>
          <w:marTop w:val="0"/>
          <w:marBottom w:val="0"/>
          <w:divBdr>
            <w:top w:val="none" w:sz="0" w:space="0" w:color="auto"/>
            <w:left w:val="none" w:sz="0" w:space="0" w:color="auto"/>
            <w:bottom w:val="none" w:sz="0" w:space="0" w:color="auto"/>
            <w:right w:val="none" w:sz="0" w:space="0" w:color="auto"/>
          </w:divBdr>
        </w:div>
        <w:div w:id="1374885028">
          <w:marLeft w:val="0"/>
          <w:marRight w:val="0"/>
          <w:marTop w:val="0"/>
          <w:marBottom w:val="0"/>
          <w:divBdr>
            <w:top w:val="none" w:sz="0" w:space="0" w:color="auto"/>
            <w:left w:val="none" w:sz="0" w:space="0" w:color="auto"/>
            <w:bottom w:val="none" w:sz="0" w:space="0" w:color="auto"/>
            <w:right w:val="none" w:sz="0" w:space="0" w:color="auto"/>
          </w:divBdr>
        </w:div>
        <w:div w:id="644890760">
          <w:marLeft w:val="0"/>
          <w:marRight w:val="0"/>
          <w:marTop w:val="0"/>
          <w:marBottom w:val="0"/>
          <w:divBdr>
            <w:top w:val="none" w:sz="0" w:space="0" w:color="auto"/>
            <w:left w:val="none" w:sz="0" w:space="0" w:color="auto"/>
            <w:bottom w:val="none" w:sz="0" w:space="0" w:color="auto"/>
            <w:right w:val="none" w:sz="0" w:space="0" w:color="auto"/>
          </w:divBdr>
          <w:divsChild>
            <w:div w:id="360133750">
              <w:marLeft w:val="0"/>
              <w:marRight w:val="0"/>
              <w:marTop w:val="0"/>
              <w:marBottom w:val="0"/>
              <w:divBdr>
                <w:top w:val="none" w:sz="0" w:space="0" w:color="auto"/>
                <w:left w:val="none" w:sz="0" w:space="0" w:color="auto"/>
                <w:bottom w:val="none" w:sz="0" w:space="0" w:color="auto"/>
                <w:right w:val="none" w:sz="0" w:space="0" w:color="auto"/>
              </w:divBdr>
              <w:divsChild>
                <w:div w:id="2000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421">
          <w:marLeft w:val="0"/>
          <w:marRight w:val="150"/>
          <w:marTop w:val="0"/>
          <w:marBottom w:val="0"/>
          <w:divBdr>
            <w:top w:val="none" w:sz="0" w:space="0" w:color="auto"/>
            <w:left w:val="none" w:sz="0" w:space="0" w:color="auto"/>
            <w:bottom w:val="none" w:sz="0" w:space="0" w:color="auto"/>
            <w:right w:val="none" w:sz="0" w:space="0" w:color="auto"/>
          </w:divBdr>
        </w:div>
        <w:div w:id="2044017715">
          <w:marLeft w:val="0"/>
          <w:marRight w:val="0"/>
          <w:marTop w:val="0"/>
          <w:marBottom w:val="0"/>
          <w:divBdr>
            <w:top w:val="none" w:sz="0" w:space="0" w:color="auto"/>
            <w:left w:val="none" w:sz="0" w:space="0" w:color="auto"/>
            <w:bottom w:val="none" w:sz="0" w:space="0" w:color="auto"/>
            <w:right w:val="none" w:sz="0" w:space="0" w:color="auto"/>
          </w:divBdr>
        </w:div>
        <w:div w:id="2065247858">
          <w:marLeft w:val="0"/>
          <w:marRight w:val="0"/>
          <w:marTop w:val="0"/>
          <w:marBottom w:val="0"/>
          <w:divBdr>
            <w:top w:val="none" w:sz="0" w:space="0" w:color="auto"/>
            <w:left w:val="none" w:sz="0" w:space="0" w:color="auto"/>
            <w:bottom w:val="none" w:sz="0" w:space="0" w:color="auto"/>
            <w:right w:val="none" w:sz="0" w:space="0" w:color="auto"/>
          </w:divBdr>
          <w:divsChild>
            <w:div w:id="126051421">
              <w:marLeft w:val="0"/>
              <w:marRight w:val="0"/>
              <w:marTop w:val="0"/>
              <w:marBottom w:val="0"/>
              <w:divBdr>
                <w:top w:val="none" w:sz="0" w:space="0" w:color="auto"/>
                <w:left w:val="none" w:sz="0" w:space="0" w:color="auto"/>
                <w:bottom w:val="none" w:sz="0" w:space="0" w:color="auto"/>
                <w:right w:val="none" w:sz="0" w:space="0" w:color="auto"/>
              </w:divBdr>
              <w:divsChild>
                <w:div w:id="4248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496">
          <w:marLeft w:val="0"/>
          <w:marRight w:val="150"/>
          <w:marTop w:val="0"/>
          <w:marBottom w:val="0"/>
          <w:divBdr>
            <w:top w:val="none" w:sz="0" w:space="0" w:color="auto"/>
            <w:left w:val="none" w:sz="0" w:space="0" w:color="auto"/>
            <w:bottom w:val="none" w:sz="0" w:space="0" w:color="auto"/>
            <w:right w:val="none" w:sz="0" w:space="0" w:color="auto"/>
          </w:divBdr>
        </w:div>
        <w:div w:id="733703117">
          <w:marLeft w:val="0"/>
          <w:marRight w:val="0"/>
          <w:marTop w:val="0"/>
          <w:marBottom w:val="0"/>
          <w:divBdr>
            <w:top w:val="none" w:sz="0" w:space="0" w:color="auto"/>
            <w:left w:val="none" w:sz="0" w:space="0" w:color="auto"/>
            <w:bottom w:val="none" w:sz="0" w:space="0" w:color="auto"/>
            <w:right w:val="none" w:sz="0" w:space="0" w:color="auto"/>
          </w:divBdr>
        </w:div>
        <w:div w:id="1010597578">
          <w:marLeft w:val="0"/>
          <w:marRight w:val="0"/>
          <w:marTop w:val="0"/>
          <w:marBottom w:val="0"/>
          <w:divBdr>
            <w:top w:val="none" w:sz="0" w:space="0" w:color="auto"/>
            <w:left w:val="none" w:sz="0" w:space="0" w:color="auto"/>
            <w:bottom w:val="none" w:sz="0" w:space="0" w:color="auto"/>
            <w:right w:val="none" w:sz="0" w:space="0" w:color="auto"/>
          </w:divBdr>
          <w:divsChild>
            <w:div w:id="1896506226">
              <w:marLeft w:val="0"/>
              <w:marRight w:val="0"/>
              <w:marTop w:val="0"/>
              <w:marBottom w:val="0"/>
              <w:divBdr>
                <w:top w:val="none" w:sz="0" w:space="0" w:color="auto"/>
                <w:left w:val="none" w:sz="0" w:space="0" w:color="auto"/>
                <w:bottom w:val="none" w:sz="0" w:space="0" w:color="auto"/>
                <w:right w:val="none" w:sz="0" w:space="0" w:color="auto"/>
              </w:divBdr>
              <w:divsChild>
                <w:div w:id="11127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339">
          <w:marLeft w:val="0"/>
          <w:marRight w:val="150"/>
          <w:marTop w:val="0"/>
          <w:marBottom w:val="0"/>
          <w:divBdr>
            <w:top w:val="none" w:sz="0" w:space="0" w:color="auto"/>
            <w:left w:val="none" w:sz="0" w:space="0" w:color="auto"/>
            <w:bottom w:val="none" w:sz="0" w:space="0" w:color="auto"/>
            <w:right w:val="none" w:sz="0" w:space="0" w:color="auto"/>
          </w:divBdr>
        </w:div>
        <w:div w:id="213931343">
          <w:marLeft w:val="0"/>
          <w:marRight w:val="0"/>
          <w:marTop w:val="0"/>
          <w:marBottom w:val="0"/>
          <w:divBdr>
            <w:top w:val="none" w:sz="0" w:space="0" w:color="auto"/>
            <w:left w:val="none" w:sz="0" w:space="0" w:color="auto"/>
            <w:bottom w:val="none" w:sz="0" w:space="0" w:color="auto"/>
            <w:right w:val="none" w:sz="0" w:space="0" w:color="auto"/>
          </w:divBdr>
        </w:div>
        <w:div w:id="2128501254">
          <w:marLeft w:val="0"/>
          <w:marRight w:val="0"/>
          <w:marTop w:val="0"/>
          <w:marBottom w:val="0"/>
          <w:divBdr>
            <w:top w:val="none" w:sz="0" w:space="0" w:color="auto"/>
            <w:left w:val="none" w:sz="0" w:space="0" w:color="auto"/>
            <w:bottom w:val="none" w:sz="0" w:space="0" w:color="auto"/>
            <w:right w:val="none" w:sz="0" w:space="0" w:color="auto"/>
          </w:divBdr>
          <w:divsChild>
            <w:div w:id="1937057875">
              <w:marLeft w:val="0"/>
              <w:marRight w:val="0"/>
              <w:marTop w:val="0"/>
              <w:marBottom w:val="0"/>
              <w:divBdr>
                <w:top w:val="none" w:sz="0" w:space="0" w:color="auto"/>
                <w:left w:val="none" w:sz="0" w:space="0" w:color="auto"/>
                <w:bottom w:val="none" w:sz="0" w:space="0" w:color="auto"/>
                <w:right w:val="none" w:sz="0" w:space="0" w:color="auto"/>
              </w:divBdr>
              <w:divsChild>
                <w:div w:id="1668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113">
          <w:marLeft w:val="0"/>
          <w:marRight w:val="150"/>
          <w:marTop w:val="0"/>
          <w:marBottom w:val="0"/>
          <w:divBdr>
            <w:top w:val="none" w:sz="0" w:space="0" w:color="auto"/>
            <w:left w:val="none" w:sz="0" w:space="0" w:color="auto"/>
            <w:bottom w:val="none" w:sz="0" w:space="0" w:color="auto"/>
            <w:right w:val="none" w:sz="0" w:space="0" w:color="auto"/>
          </w:divBdr>
        </w:div>
        <w:div w:id="1567297436">
          <w:marLeft w:val="0"/>
          <w:marRight w:val="0"/>
          <w:marTop w:val="0"/>
          <w:marBottom w:val="0"/>
          <w:divBdr>
            <w:top w:val="none" w:sz="0" w:space="0" w:color="auto"/>
            <w:left w:val="none" w:sz="0" w:space="0" w:color="auto"/>
            <w:bottom w:val="none" w:sz="0" w:space="0" w:color="auto"/>
            <w:right w:val="none" w:sz="0" w:space="0" w:color="auto"/>
          </w:divBdr>
        </w:div>
        <w:div w:id="40400420">
          <w:marLeft w:val="0"/>
          <w:marRight w:val="0"/>
          <w:marTop w:val="0"/>
          <w:marBottom w:val="0"/>
          <w:divBdr>
            <w:top w:val="none" w:sz="0" w:space="0" w:color="auto"/>
            <w:left w:val="none" w:sz="0" w:space="0" w:color="auto"/>
            <w:bottom w:val="none" w:sz="0" w:space="0" w:color="auto"/>
            <w:right w:val="none" w:sz="0" w:space="0" w:color="auto"/>
          </w:divBdr>
          <w:divsChild>
            <w:div w:id="82843446">
              <w:marLeft w:val="0"/>
              <w:marRight w:val="0"/>
              <w:marTop w:val="0"/>
              <w:marBottom w:val="0"/>
              <w:divBdr>
                <w:top w:val="none" w:sz="0" w:space="0" w:color="auto"/>
                <w:left w:val="none" w:sz="0" w:space="0" w:color="auto"/>
                <w:bottom w:val="none" w:sz="0" w:space="0" w:color="auto"/>
                <w:right w:val="none" w:sz="0" w:space="0" w:color="auto"/>
              </w:divBdr>
              <w:divsChild>
                <w:div w:id="1856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314">
          <w:marLeft w:val="0"/>
          <w:marRight w:val="150"/>
          <w:marTop w:val="0"/>
          <w:marBottom w:val="0"/>
          <w:divBdr>
            <w:top w:val="none" w:sz="0" w:space="0" w:color="auto"/>
            <w:left w:val="none" w:sz="0" w:space="0" w:color="auto"/>
            <w:bottom w:val="none" w:sz="0" w:space="0" w:color="auto"/>
            <w:right w:val="none" w:sz="0" w:space="0" w:color="auto"/>
          </w:divBdr>
        </w:div>
        <w:div w:id="1821339427">
          <w:marLeft w:val="0"/>
          <w:marRight w:val="0"/>
          <w:marTop w:val="0"/>
          <w:marBottom w:val="0"/>
          <w:divBdr>
            <w:top w:val="none" w:sz="0" w:space="0" w:color="auto"/>
            <w:left w:val="none" w:sz="0" w:space="0" w:color="auto"/>
            <w:bottom w:val="none" w:sz="0" w:space="0" w:color="auto"/>
            <w:right w:val="none" w:sz="0" w:space="0" w:color="auto"/>
          </w:divBdr>
        </w:div>
        <w:div w:id="412706987">
          <w:marLeft w:val="0"/>
          <w:marRight w:val="0"/>
          <w:marTop w:val="0"/>
          <w:marBottom w:val="0"/>
          <w:divBdr>
            <w:top w:val="none" w:sz="0" w:space="0" w:color="auto"/>
            <w:left w:val="none" w:sz="0" w:space="0" w:color="auto"/>
            <w:bottom w:val="none" w:sz="0" w:space="0" w:color="auto"/>
            <w:right w:val="none" w:sz="0" w:space="0" w:color="auto"/>
          </w:divBdr>
          <w:divsChild>
            <w:div w:id="46952129">
              <w:marLeft w:val="0"/>
              <w:marRight w:val="0"/>
              <w:marTop w:val="0"/>
              <w:marBottom w:val="0"/>
              <w:divBdr>
                <w:top w:val="none" w:sz="0" w:space="0" w:color="auto"/>
                <w:left w:val="none" w:sz="0" w:space="0" w:color="auto"/>
                <w:bottom w:val="none" w:sz="0" w:space="0" w:color="auto"/>
                <w:right w:val="none" w:sz="0" w:space="0" w:color="auto"/>
              </w:divBdr>
              <w:divsChild>
                <w:div w:id="12371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755">
          <w:marLeft w:val="0"/>
          <w:marRight w:val="150"/>
          <w:marTop w:val="0"/>
          <w:marBottom w:val="0"/>
          <w:divBdr>
            <w:top w:val="none" w:sz="0" w:space="0" w:color="auto"/>
            <w:left w:val="none" w:sz="0" w:space="0" w:color="auto"/>
            <w:bottom w:val="none" w:sz="0" w:space="0" w:color="auto"/>
            <w:right w:val="none" w:sz="0" w:space="0" w:color="auto"/>
          </w:divBdr>
        </w:div>
        <w:div w:id="938484691">
          <w:marLeft w:val="0"/>
          <w:marRight w:val="0"/>
          <w:marTop w:val="0"/>
          <w:marBottom w:val="0"/>
          <w:divBdr>
            <w:top w:val="none" w:sz="0" w:space="0" w:color="auto"/>
            <w:left w:val="none" w:sz="0" w:space="0" w:color="auto"/>
            <w:bottom w:val="none" w:sz="0" w:space="0" w:color="auto"/>
            <w:right w:val="none" w:sz="0" w:space="0" w:color="auto"/>
          </w:divBdr>
        </w:div>
      </w:divsChild>
    </w:div>
    <w:div w:id="452284314">
      <w:bodyDiv w:val="1"/>
      <w:marLeft w:val="0"/>
      <w:marRight w:val="0"/>
      <w:marTop w:val="0"/>
      <w:marBottom w:val="0"/>
      <w:divBdr>
        <w:top w:val="none" w:sz="0" w:space="0" w:color="auto"/>
        <w:left w:val="none" w:sz="0" w:space="0" w:color="auto"/>
        <w:bottom w:val="none" w:sz="0" w:space="0" w:color="auto"/>
        <w:right w:val="none" w:sz="0" w:space="0" w:color="auto"/>
      </w:divBdr>
      <w:divsChild>
        <w:div w:id="1297445194">
          <w:marLeft w:val="0"/>
          <w:marRight w:val="0"/>
          <w:marTop w:val="0"/>
          <w:marBottom w:val="0"/>
          <w:divBdr>
            <w:top w:val="none" w:sz="0" w:space="0" w:color="auto"/>
            <w:left w:val="none" w:sz="0" w:space="0" w:color="auto"/>
            <w:bottom w:val="none" w:sz="0" w:space="0" w:color="auto"/>
            <w:right w:val="none" w:sz="0" w:space="0" w:color="auto"/>
          </w:divBdr>
        </w:div>
        <w:div w:id="1343320964">
          <w:marLeft w:val="0"/>
          <w:marRight w:val="0"/>
          <w:marTop w:val="0"/>
          <w:marBottom w:val="0"/>
          <w:divBdr>
            <w:top w:val="none" w:sz="0" w:space="0" w:color="auto"/>
            <w:left w:val="none" w:sz="0" w:space="0" w:color="auto"/>
            <w:bottom w:val="none" w:sz="0" w:space="0" w:color="auto"/>
            <w:right w:val="none" w:sz="0" w:space="0" w:color="auto"/>
          </w:divBdr>
        </w:div>
        <w:div w:id="522133273">
          <w:marLeft w:val="0"/>
          <w:marRight w:val="0"/>
          <w:marTop w:val="0"/>
          <w:marBottom w:val="0"/>
          <w:divBdr>
            <w:top w:val="none" w:sz="0" w:space="0" w:color="auto"/>
            <w:left w:val="none" w:sz="0" w:space="0" w:color="auto"/>
            <w:bottom w:val="none" w:sz="0" w:space="0" w:color="auto"/>
            <w:right w:val="none" w:sz="0" w:space="0" w:color="auto"/>
          </w:divBdr>
          <w:divsChild>
            <w:div w:id="1399746295">
              <w:marLeft w:val="0"/>
              <w:marRight w:val="0"/>
              <w:marTop w:val="0"/>
              <w:marBottom w:val="0"/>
              <w:divBdr>
                <w:top w:val="none" w:sz="0" w:space="0" w:color="auto"/>
                <w:left w:val="none" w:sz="0" w:space="0" w:color="auto"/>
                <w:bottom w:val="none" w:sz="0" w:space="0" w:color="auto"/>
                <w:right w:val="none" w:sz="0" w:space="0" w:color="auto"/>
              </w:divBdr>
              <w:divsChild>
                <w:div w:id="1145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145">
          <w:marLeft w:val="0"/>
          <w:marRight w:val="150"/>
          <w:marTop w:val="0"/>
          <w:marBottom w:val="0"/>
          <w:divBdr>
            <w:top w:val="none" w:sz="0" w:space="0" w:color="auto"/>
            <w:left w:val="none" w:sz="0" w:space="0" w:color="auto"/>
            <w:bottom w:val="none" w:sz="0" w:space="0" w:color="auto"/>
            <w:right w:val="none" w:sz="0" w:space="0" w:color="auto"/>
          </w:divBdr>
        </w:div>
        <w:div w:id="1235045346">
          <w:marLeft w:val="0"/>
          <w:marRight w:val="0"/>
          <w:marTop w:val="0"/>
          <w:marBottom w:val="0"/>
          <w:divBdr>
            <w:top w:val="none" w:sz="0" w:space="0" w:color="auto"/>
            <w:left w:val="none" w:sz="0" w:space="0" w:color="auto"/>
            <w:bottom w:val="none" w:sz="0" w:space="0" w:color="auto"/>
            <w:right w:val="none" w:sz="0" w:space="0" w:color="auto"/>
          </w:divBdr>
        </w:div>
        <w:div w:id="1172335967">
          <w:marLeft w:val="0"/>
          <w:marRight w:val="0"/>
          <w:marTop w:val="0"/>
          <w:marBottom w:val="0"/>
          <w:divBdr>
            <w:top w:val="none" w:sz="0" w:space="0" w:color="auto"/>
            <w:left w:val="none" w:sz="0" w:space="0" w:color="auto"/>
            <w:bottom w:val="none" w:sz="0" w:space="0" w:color="auto"/>
            <w:right w:val="none" w:sz="0" w:space="0" w:color="auto"/>
          </w:divBdr>
          <w:divsChild>
            <w:div w:id="618070341">
              <w:marLeft w:val="0"/>
              <w:marRight w:val="0"/>
              <w:marTop w:val="0"/>
              <w:marBottom w:val="0"/>
              <w:divBdr>
                <w:top w:val="none" w:sz="0" w:space="0" w:color="auto"/>
                <w:left w:val="none" w:sz="0" w:space="0" w:color="auto"/>
                <w:bottom w:val="none" w:sz="0" w:space="0" w:color="auto"/>
                <w:right w:val="none" w:sz="0" w:space="0" w:color="auto"/>
              </w:divBdr>
              <w:divsChild>
                <w:div w:id="8190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8133">
          <w:marLeft w:val="0"/>
          <w:marRight w:val="150"/>
          <w:marTop w:val="0"/>
          <w:marBottom w:val="0"/>
          <w:divBdr>
            <w:top w:val="none" w:sz="0" w:space="0" w:color="auto"/>
            <w:left w:val="none" w:sz="0" w:space="0" w:color="auto"/>
            <w:bottom w:val="none" w:sz="0" w:space="0" w:color="auto"/>
            <w:right w:val="none" w:sz="0" w:space="0" w:color="auto"/>
          </w:divBdr>
        </w:div>
        <w:div w:id="918560420">
          <w:marLeft w:val="0"/>
          <w:marRight w:val="0"/>
          <w:marTop w:val="0"/>
          <w:marBottom w:val="0"/>
          <w:divBdr>
            <w:top w:val="none" w:sz="0" w:space="0" w:color="auto"/>
            <w:left w:val="none" w:sz="0" w:space="0" w:color="auto"/>
            <w:bottom w:val="none" w:sz="0" w:space="0" w:color="auto"/>
            <w:right w:val="none" w:sz="0" w:space="0" w:color="auto"/>
          </w:divBdr>
        </w:div>
        <w:div w:id="919294487">
          <w:marLeft w:val="0"/>
          <w:marRight w:val="0"/>
          <w:marTop w:val="0"/>
          <w:marBottom w:val="0"/>
          <w:divBdr>
            <w:top w:val="none" w:sz="0" w:space="0" w:color="auto"/>
            <w:left w:val="none" w:sz="0" w:space="0" w:color="auto"/>
            <w:bottom w:val="none" w:sz="0" w:space="0" w:color="auto"/>
            <w:right w:val="none" w:sz="0" w:space="0" w:color="auto"/>
          </w:divBdr>
          <w:divsChild>
            <w:div w:id="151719915">
              <w:marLeft w:val="0"/>
              <w:marRight w:val="0"/>
              <w:marTop w:val="0"/>
              <w:marBottom w:val="0"/>
              <w:divBdr>
                <w:top w:val="none" w:sz="0" w:space="0" w:color="auto"/>
                <w:left w:val="none" w:sz="0" w:space="0" w:color="auto"/>
                <w:bottom w:val="none" w:sz="0" w:space="0" w:color="auto"/>
                <w:right w:val="none" w:sz="0" w:space="0" w:color="auto"/>
              </w:divBdr>
              <w:divsChild>
                <w:div w:id="10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664">
          <w:marLeft w:val="0"/>
          <w:marRight w:val="150"/>
          <w:marTop w:val="0"/>
          <w:marBottom w:val="0"/>
          <w:divBdr>
            <w:top w:val="none" w:sz="0" w:space="0" w:color="auto"/>
            <w:left w:val="none" w:sz="0" w:space="0" w:color="auto"/>
            <w:bottom w:val="none" w:sz="0" w:space="0" w:color="auto"/>
            <w:right w:val="none" w:sz="0" w:space="0" w:color="auto"/>
          </w:divBdr>
        </w:div>
        <w:div w:id="1817406101">
          <w:marLeft w:val="0"/>
          <w:marRight w:val="0"/>
          <w:marTop w:val="0"/>
          <w:marBottom w:val="0"/>
          <w:divBdr>
            <w:top w:val="none" w:sz="0" w:space="0" w:color="auto"/>
            <w:left w:val="none" w:sz="0" w:space="0" w:color="auto"/>
            <w:bottom w:val="none" w:sz="0" w:space="0" w:color="auto"/>
            <w:right w:val="none" w:sz="0" w:space="0" w:color="auto"/>
          </w:divBdr>
        </w:div>
        <w:div w:id="667838">
          <w:marLeft w:val="0"/>
          <w:marRight w:val="0"/>
          <w:marTop w:val="0"/>
          <w:marBottom w:val="0"/>
          <w:divBdr>
            <w:top w:val="none" w:sz="0" w:space="0" w:color="auto"/>
            <w:left w:val="none" w:sz="0" w:space="0" w:color="auto"/>
            <w:bottom w:val="none" w:sz="0" w:space="0" w:color="auto"/>
            <w:right w:val="none" w:sz="0" w:space="0" w:color="auto"/>
          </w:divBdr>
          <w:divsChild>
            <w:div w:id="1580746310">
              <w:marLeft w:val="0"/>
              <w:marRight w:val="0"/>
              <w:marTop w:val="0"/>
              <w:marBottom w:val="0"/>
              <w:divBdr>
                <w:top w:val="none" w:sz="0" w:space="0" w:color="auto"/>
                <w:left w:val="none" w:sz="0" w:space="0" w:color="auto"/>
                <w:bottom w:val="none" w:sz="0" w:space="0" w:color="auto"/>
                <w:right w:val="none" w:sz="0" w:space="0" w:color="auto"/>
              </w:divBdr>
              <w:divsChild>
                <w:div w:id="101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800">
          <w:marLeft w:val="0"/>
          <w:marRight w:val="150"/>
          <w:marTop w:val="0"/>
          <w:marBottom w:val="0"/>
          <w:divBdr>
            <w:top w:val="none" w:sz="0" w:space="0" w:color="auto"/>
            <w:left w:val="none" w:sz="0" w:space="0" w:color="auto"/>
            <w:bottom w:val="none" w:sz="0" w:space="0" w:color="auto"/>
            <w:right w:val="none" w:sz="0" w:space="0" w:color="auto"/>
          </w:divBdr>
        </w:div>
        <w:div w:id="1317958711">
          <w:marLeft w:val="0"/>
          <w:marRight w:val="0"/>
          <w:marTop w:val="0"/>
          <w:marBottom w:val="0"/>
          <w:divBdr>
            <w:top w:val="none" w:sz="0" w:space="0" w:color="auto"/>
            <w:left w:val="none" w:sz="0" w:space="0" w:color="auto"/>
            <w:bottom w:val="none" w:sz="0" w:space="0" w:color="auto"/>
            <w:right w:val="none" w:sz="0" w:space="0" w:color="auto"/>
          </w:divBdr>
        </w:div>
        <w:div w:id="1782071936">
          <w:marLeft w:val="0"/>
          <w:marRight w:val="0"/>
          <w:marTop w:val="0"/>
          <w:marBottom w:val="0"/>
          <w:divBdr>
            <w:top w:val="none" w:sz="0" w:space="0" w:color="auto"/>
            <w:left w:val="none" w:sz="0" w:space="0" w:color="auto"/>
            <w:bottom w:val="none" w:sz="0" w:space="0" w:color="auto"/>
            <w:right w:val="none" w:sz="0" w:space="0" w:color="auto"/>
          </w:divBdr>
          <w:divsChild>
            <w:div w:id="398551590">
              <w:marLeft w:val="0"/>
              <w:marRight w:val="0"/>
              <w:marTop w:val="0"/>
              <w:marBottom w:val="0"/>
              <w:divBdr>
                <w:top w:val="none" w:sz="0" w:space="0" w:color="auto"/>
                <w:left w:val="none" w:sz="0" w:space="0" w:color="auto"/>
                <w:bottom w:val="none" w:sz="0" w:space="0" w:color="auto"/>
                <w:right w:val="none" w:sz="0" w:space="0" w:color="auto"/>
              </w:divBdr>
              <w:divsChild>
                <w:div w:id="4534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76345">
          <w:marLeft w:val="0"/>
          <w:marRight w:val="150"/>
          <w:marTop w:val="0"/>
          <w:marBottom w:val="0"/>
          <w:divBdr>
            <w:top w:val="none" w:sz="0" w:space="0" w:color="auto"/>
            <w:left w:val="none" w:sz="0" w:space="0" w:color="auto"/>
            <w:bottom w:val="none" w:sz="0" w:space="0" w:color="auto"/>
            <w:right w:val="none" w:sz="0" w:space="0" w:color="auto"/>
          </w:divBdr>
        </w:div>
        <w:div w:id="681393373">
          <w:marLeft w:val="0"/>
          <w:marRight w:val="0"/>
          <w:marTop w:val="0"/>
          <w:marBottom w:val="0"/>
          <w:divBdr>
            <w:top w:val="none" w:sz="0" w:space="0" w:color="auto"/>
            <w:left w:val="none" w:sz="0" w:space="0" w:color="auto"/>
            <w:bottom w:val="none" w:sz="0" w:space="0" w:color="auto"/>
            <w:right w:val="none" w:sz="0" w:space="0" w:color="auto"/>
          </w:divBdr>
        </w:div>
        <w:div w:id="209803433">
          <w:marLeft w:val="0"/>
          <w:marRight w:val="0"/>
          <w:marTop w:val="0"/>
          <w:marBottom w:val="0"/>
          <w:divBdr>
            <w:top w:val="none" w:sz="0" w:space="0" w:color="auto"/>
            <w:left w:val="none" w:sz="0" w:space="0" w:color="auto"/>
            <w:bottom w:val="none" w:sz="0" w:space="0" w:color="auto"/>
            <w:right w:val="none" w:sz="0" w:space="0" w:color="auto"/>
          </w:divBdr>
          <w:divsChild>
            <w:div w:id="177276592">
              <w:marLeft w:val="0"/>
              <w:marRight w:val="0"/>
              <w:marTop w:val="0"/>
              <w:marBottom w:val="0"/>
              <w:divBdr>
                <w:top w:val="none" w:sz="0" w:space="0" w:color="auto"/>
                <w:left w:val="none" w:sz="0" w:space="0" w:color="auto"/>
                <w:bottom w:val="none" w:sz="0" w:space="0" w:color="auto"/>
                <w:right w:val="none" w:sz="0" w:space="0" w:color="auto"/>
              </w:divBdr>
              <w:divsChild>
                <w:div w:id="20893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250">
          <w:marLeft w:val="0"/>
          <w:marRight w:val="150"/>
          <w:marTop w:val="0"/>
          <w:marBottom w:val="0"/>
          <w:divBdr>
            <w:top w:val="none" w:sz="0" w:space="0" w:color="auto"/>
            <w:left w:val="none" w:sz="0" w:space="0" w:color="auto"/>
            <w:bottom w:val="none" w:sz="0" w:space="0" w:color="auto"/>
            <w:right w:val="none" w:sz="0" w:space="0" w:color="auto"/>
          </w:divBdr>
        </w:div>
        <w:div w:id="913006780">
          <w:marLeft w:val="0"/>
          <w:marRight w:val="0"/>
          <w:marTop w:val="0"/>
          <w:marBottom w:val="0"/>
          <w:divBdr>
            <w:top w:val="none" w:sz="0" w:space="0" w:color="auto"/>
            <w:left w:val="none" w:sz="0" w:space="0" w:color="auto"/>
            <w:bottom w:val="none" w:sz="0" w:space="0" w:color="auto"/>
            <w:right w:val="none" w:sz="0" w:space="0" w:color="auto"/>
          </w:divBdr>
        </w:div>
        <w:div w:id="1946228553">
          <w:marLeft w:val="0"/>
          <w:marRight w:val="0"/>
          <w:marTop w:val="0"/>
          <w:marBottom w:val="0"/>
          <w:divBdr>
            <w:top w:val="none" w:sz="0" w:space="0" w:color="auto"/>
            <w:left w:val="none" w:sz="0" w:space="0" w:color="auto"/>
            <w:bottom w:val="none" w:sz="0" w:space="0" w:color="auto"/>
            <w:right w:val="none" w:sz="0" w:space="0" w:color="auto"/>
          </w:divBdr>
          <w:divsChild>
            <w:div w:id="1925913425">
              <w:marLeft w:val="0"/>
              <w:marRight w:val="0"/>
              <w:marTop w:val="0"/>
              <w:marBottom w:val="0"/>
              <w:divBdr>
                <w:top w:val="none" w:sz="0" w:space="0" w:color="auto"/>
                <w:left w:val="none" w:sz="0" w:space="0" w:color="auto"/>
                <w:bottom w:val="none" w:sz="0" w:space="0" w:color="auto"/>
                <w:right w:val="none" w:sz="0" w:space="0" w:color="auto"/>
              </w:divBdr>
              <w:divsChild>
                <w:div w:id="5333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5667">
      <w:bodyDiv w:val="1"/>
      <w:marLeft w:val="0"/>
      <w:marRight w:val="0"/>
      <w:marTop w:val="0"/>
      <w:marBottom w:val="0"/>
      <w:divBdr>
        <w:top w:val="none" w:sz="0" w:space="0" w:color="auto"/>
        <w:left w:val="none" w:sz="0" w:space="0" w:color="auto"/>
        <w:bottom w:val="none" w:sz="0" w:space="0" w:color="auto"/>
        <w:right w:val="none" w:sz="0" w:space="0" w:color="auto"/>
      </w:divBdr>
    </w:div>
    <w:div w:id="852913107">
      <w:bodyDiv w:val="1"/>
      <w:marLeft w:val="0"/>
      <w:marRight w:val="0"/>
      <w:marTop w:val="0"/>
      <w:marBottom w:val="0"/>
      <w:divBdr>
        <w:top w:val="none" w:sz="0" w:space="0" w:color="auto"/>
        <w:left w:val="none" w:sz="0" w:space="0" w:color="auto"/>
        <w:bottom w:val="none" w:sz="0" w:space="0" w:color="auto"/>
        <w:right w:val="none" w:sz="0" w:space="0" w:color="auto"/>
      </w:divBdr>
    </w:div>
    <w:div w:id="873541161">
      <w:bodyDiv w:val="1"/>
      <w:marLeft w:val="0"/>
      <w:marRight w:val="0"/>
      <w:marTop w:val="0"/>
      <w:marBottom w:val="0"/>
      <w:divBdr>
        <w:top w:val="none" w:sz="0" w:space="0" w:color="auto"/>
        <w:left w:val="none" w:sz="0" w:space="0" w:color="auto"/>
        <w:bottom w:val="none" w:sz="0" w:space="0" w:color="auto"/>
        <w:right w:val="none" w:sz="0" w:space="0" w:color="auto"/>
      </w:divBdr>
    </w:div>
    <w:div w:id="926958299">
      <w:bodyDiv w:val="1"/>
      <w:marLeft w:val="0"/>
      <w:marRight w:val="0"/>
      <w:marTop w:val="0"/>
      <w:marBottom w:val="0"/>
      <w:divBdr>
        <w:top w:val="none" w:sz="0" w:space="0" w:color="auto"/>
        <w:left w:val="none" w:sz="0" w:space="0" w:color="auto"/>
        <w:bottom w:val="none" w:sz="0" w:space="0" w:color="auto"/>
        <w:right w:val="none" w:sz="0" w:space="0" w:color="auto"/>
      </w:divBdr>
    </w:div>
    <w:div w:id="951395576">
      <w:bodyDiv w:val="1"/>
      <w:marLeft w:val="0"/>
      <w:marRight w:val="0"/>
      <w:marTop w:val="0"/>
      <w:marBottom w:val="0"/>
      <w:divBdr>
        <w:top w:val="none" w:sz="0" w:space="0" w:color="auto"/>
        <w:left w:val="none" w:sz="0" w:space="0" w:color="auto"/>
        <w:bottom w:val="none" w:sz="0" w:space="0" w:color="auto"/>
        <w:right w:val="none" w:sz="0" w:space="0" w:color="auto"/>
      </w:divBdr>
      <w:divsChild>
        <w:div w:id="2121140118">
          <w:marLeft w:val="0"/>
          <w:marRight w:val="0"/>
          <w:marTop w:val="0"/>
          <w:marBottom w:val="0"/>
          <w:divBdr>
            <w:top w:val="none" w:sz="0" w:space="0" w:color="auto"/>
            <w:left w:val="none" w:sz="0" w:space="0" w:color="auto"/>
            <w:bottom w:val="none" w:sz="0" w:space="0" w:color="auto"/>
            <w:right w:val="none" w:sz="0" w:space="0" w:color="auto"/>
          </w:divBdr>
        </w:div>
        <w:div w:id="204172977">
          <w:marLeft w:val="0"/>
          <w:marRight w:val="0"/>
          <w:marTop w:val="0"/>
          <w:marBottom w:val="0"/>
          <w:divBdr>
            <w:top w:val="none" w:sz="0" w:space="0" w:color="auto"/>
            <w:left w:val="none" w:sz="0" w:space="0" w:color="auto"/>
            <w:bottom w:val="none" w:sz="0" w:space="0" w:color="auto"/>
            <w:right w:val="none" w:sz="0" w:space="0" w:color="auto"/>
          </w:divBdr>
        </w:div>
        <w:div w:id="478890190">
          <w:marLeft w:val="0"/>
          <w:marRight w:val="0"/>
          <w:marTop w:val="0"/>
          <w:marBottom w:val="0"/>
          <w:divBdr>
            <w:top w:val="none" w:sz="0" w:space="0" w:color="auto"/>
            <w:left w:val="none" w:sz="0" w:space="0" w:color="auto"/>
            <w:bottom w:val="none" w:sz="0" w:space="0" w:color="auto"/>
            <w:right w:val="none" w:sz="0" w:space="0" w:color="auto"/>
          </w:divBdr>
          <w:divsChild>
            <w:div w:id="13919633">
              <w:marLeft w:val="0"/>
              <w:marRight w:val="0"/>
              <w:marTop w:val="0"/>
              <w:marBottom w:val="0"/>
              <w:divBdr>
                <w:top w:val="none" w:sz="0" w:space="0" w:color="auto"/>
                <w:left w:val="none" w:sz="0" w:space="0" w:color="auto"/>
                <w:bottom w:val="none" w:sz="0" w:space="0" w:color="auto"/>
                <w:right w:val="none" w:sz="0" w:space="0" w:color="auto"/>
              </w:divBdr>
              <w:divsChild>
                <w:div w:id="3168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648">
          <w:marLeft w:val="0"/>
          <w:marRight w:val="150"/>
          <w:marTop w:val="0"/>
          <w:marBottom w:val="0"/>
          <w:divBdr>
            <w:top w:val="none" w:sz="0" w:space="0" w:color="auto"/>
            <w:left w:val="none" w:sz="0" w:space="0" w:color="auto"/>
            <w:bottom w:val="none" w:sz="0" w:space="0" w:color="auto"/>
            <w:right w:val="none" w:sz="0" w:space="0" w:color="auto"/>
          </w:divBdr>
        </w:div>
        <w:div w:id="140852468">
          <w:marLeft w:val="0"/>
          <w:marRight w:val="0"/>
          <w:marTop w:val="0"/>
          <w:marBottom w:val="0"/>
          <w:divBdr>
            <w:top w:val="none" w:sz="0" w:space="0" w:color="auto"/>
            <w:left w:val="none" w:sz="0" w:space="0" w:color="auto"/>
            <w:bottom w:val="none" w:sz="0" w:space="0" w:color="auto"/>
            <w:right w:val="none" w:sz="0" w:space="0" w:color="auto"/>
          </w:divBdr>
        </w:div>
        <w:div w:id="1547058488">
          <w:marLeft w:val="0"/>
          <w:marRight w:val="0"/>
          <w:marTop w:val="0"/>
          <w:marBottom w:val="0"/>
          <w:divBdr>
            <w:top w:val="none" w:sz="0" w:space="0" w:color="auto"/>
            <w:left w:val="none" w:sz="0" w:space="0" w:color="auto"/>
            <w:bottom w:val="none" w:sz="0" w:space="0" w:color="auto"/>
            <w:right w:val="none" w:sz="0" w:space="0" w:color="auto"/>
          </w:divBdr>
          <w:divsChild>
            <w:div w:id="817843775">
              <w:marLeft w:val="0"/>
              <w:marRight w:val="0"/>
              <w:marTop w:val="0"/>
              <w:marBottom w:val="0"/>
              <w:divBdr>
                <w:top w:val="none" w:sz="0" w:space="0" w:color="auto"/>
                <w:left w:val="none" w:sz="0" w:space="0" w:color="auto"/>
                <w:bottom w:val="none" w:sz="0" w:space="0" w:color="auto"/>
                <w:right w:val="none" w:sz="0" w:space="0" w:color="auto"/>
              </w:divBdr>
              <w:divsChild>
                <w:div w:id="20977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8416">
          <w:marLeft w:val="0"/>
          <w:marRight w:val="150"/>
          <w:marTop w:val="0"/>
          <w:marBottom w:val="0"/>
          <w:divBdr>
            <w:top w:val="none" w:sz="0" w:space="0" w:color="auto"/>
            <w:left w:val="none" w:sz="0" w:space="0" w:color="auto"/>
            <w:bottom w:val="none" w:sz="0" w:space="0" w:color="auto"/>
            <w:right w:val="none" w:sz="0" w:space="0" w:color="auto"/>
          </w:divBdr>
        </w:div>
        <w:div w:id="494419979">
          <w:marLeft w:val="0"/>
          <w:marRight w:val="0"/>
          <w:marTop w:val="0"/>
          <w:marBottom w:val="0"/>
          <w:divBdr>
            <w:top w:val="none" w:sz="0" w:space="0" w:color="auto"/>
            <w:left w:val="none" w:sz="0" w:space="0" w:color="auto"/>
            <w:bottom w:val="none" w:sz="0" w:space="0" w:color="auto"/>
            <w:right w:val="none" w:sz="0" w:space="0" w:color="auto"/>
          </w:divBdr>
        </w:div>
        <w:div w:id="1504738733">
          <w:marLeft w:val="0"/>
          <w:marRight w:val="0"/>
          <w:marTop w:val="0"/>
          <w:marBottom w:val="0"/>
          <w:divBdr>
            <w:top w:val="none" w:sz="0" w:space="0" w:color="auto"/>
            <w:left w:val="none" w:sz="0" w:space="0" w:color="auto"/>
            <w:bottom w:val="none" w:sz="0" w:space="0" w:color="auto"/>
            <w:right w:val="none" w:sz="0" w:space="0" w:color="auto"/>
          </w:divBdr>
          <w:divsChild>
            <w:div w:id="624507056">
              <w:marLeft w:val="0"/>
              <w:marRight w:val="0"/>
              <w:marTop w:val="0"/>
              <w:marBottom w:val="0"/>
              <w:divBdr>
                <w:top w:val="none" w:sz="0" w:space="0" w:color="auto"/>
                <w:left w:val="none" w:sz="0" w:space="0" w:color="auto"/>
                <w:bottom w:val="none" w:sz="0" w:space="0" w:color="auto"/>
                <w:right w:val="none" w:sz="0" w:space="0" w:color="auto"/>
              </w:divBdr>
              <w:divsChild>
                <w:div w:id="741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650">
          <w:marLeft w:val="0"/>
          <w:marRight w:val="150"/>
          <w:marTop w:val="0"/>
          <w:marBottom w:val="0"/>
          <w:divBdr>
            <w:top w:val="none" w:sz="0" w:space="0" w:color="auto"/>
            <w:left w:val="none" w:sz="0" w:space="0" w:color="auto"/>
            <w:bottom w:val="none" w:sz="0" w:space="0" w:color="auto"/>
            <w:right w:val="none" w:sz="0" w:space="0" w:color="auto"/>
          </w:divBdr>
        </w:div>
        <w:div w:id="1470243360">
          <w:marLeft w:val="0"/>
          <w:marRight w:val="0"/>
          <w:marTop w:val="0"/>
          <w:marBottom w:val="0"/>
          <w:divBdr>
            <w:top w:val="none" w:sz="0" w:space="0" w:color="auto"/>
            <w:left w:val="none" w:sz="0" w:space="0" w:color="auto"/>
            <w:bottom w:val="none" w:sz="0" w:space="0" w:color="auto"/>
            <w:right w:val="none" w:sz="0" w:space="0" w:color="auto"/>
          </w:divBdr>
        </w:div>
        <w:div w:id="535233983">
          <w:marLeft w:val="0"/>
          <w:marRight w:val="0"/>
          <w:marTop w:val="0"/>
          <w:marBottom w:val="0"/>
          <w:divBdr>
            <w:top w:val="none" w:sz="0" w:space="0" w:color="auto"/>
            <w:left w:val="none" w:sz="0" w:space="0" w:color="auto"/>
            <w:bottom w:val="none" w:sz="0" w:space="0" w:color="auto"/>
            <w:right w:val="none" w:sz="0" w:space="0" w:color="auto"/>
          </w:divBdr>
          <w:divsChild>
            <w:div w:id="1253008715">
              <w:marLeft w:val="0"/>
              <w:marRight w:val="0"/>
              <w:marTop w:val="0"/>
              <w:marBottom w:val="0"/>
              <w:divBdr>
                <w:top w:val="none" w:sz="0" w:space="0" w:color="auto"/>
                <w:left w:val="none" w:sz="0" w:space="0" w:color="auto"/>
                <w:bottom w:val="none" w:sz="0" w:space="0" w:color="auto"/>
                <w:right w:val="none" w:sz="0" w:space="0" w:color="auto"/>
              </w:divBdr>
              <w:divsChild>
                <w:div w:id="1230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735">
          <w:marLeft w:val="0"/>
          <w:marRight w:val="150"/>
          <w:marTop w:val="0"/>
          <w:marBottom w:val="0"/>
          <w:divBdr>
            <w:top w:val="none" w:sz="0" w:space="0" w:color="auto"/>
            <w:left w:val="none" w:sz="0" w:space="0" w:color="auto"/>
            <w:bottom w:val="none" w:sz="0" w:space="0" w:color="auto"/>
            <w:right w:val="none" w:sz="0" w:space="0" w:color="auto"/>
          </w:divBdr>
        </w:div>
        <w:div w:id="1497309472">
          <w:marLeft w:val="0"/>
          <w:marRight w:val="0"/>
          <w:marTop w:val="0"/>
          <w:marBottom w:val="0"/>
          <w:divBdr>
            <w:top w:val="none" w:sz="0" w:space="0" w:color="auto"/>
            <w:left w:val="none" w:sz="0" w:space="0" w:color="auto"/>
            <w:bottom w:val="none" w:sz="0" w:space="0" w:color="auto"/>
            <w:right w:val="none" w:sz="0" w:space="0" w:color="auto"/>
          </w:divBdr>
        </w:div>
        <w:div w:id="253172103">
          <w:marLeft w:val="0"/>
          <w:marRight w:val="0"/>
          <w:marTop w:val="0"/>
          <w:marBottom w:val="0"/>
          <w:divBdr>
            <w:top w:val="none" w:sz="0" w:space="0" w:color="auto"/>
            <w:left w:val="none" w:sz="0" w:space="0" w:color="auto"/>
            <w:bottom w:val="none" w:sz="0" w:space="0" w:color="auto"/>
            <w:right w:val="none" w:sz="0" w:space="0" w:color="auto"/>
          </w:divBdr>
          <w:divsChild>
            <w:div w:id="188028796">
              <w:marLeft w:val="0"/>
              <w:marRight w:val="0"/>
              <w:marTop w:val="0"/>
              <w:marBottom w:val="0"/>
              <w:divBdr>
                <w:top w:val="none" w:sz="0" w:space="0" w:color="auto"/>
                <w:left w:val="none" w:sz="0" w:space="0" w:color="auto"/>
                <w:bottom w:val="none" w:sz="0" w:space="0" w:color="auto"/>
                <w:right w:val="none" w:sz="0" w:space="0" w:color="auto"/>
              </w:divBdr>
              <w:divsChild>
                <w:div w:id="12213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754">
          <w:marLeft w:val="0"/>
          <w:marRight w:val="150"/>
          <w:marTop w:val="0"/>
          <w:marBottom w:val="0"/>
          <w:divBdr>
            <w:top w:val="none" w:sz="0" w:space="0" w:color="auto"/>
            <w:left w:val="none" w:sz="0" w:space="0" w:color="auto"/>
            <w:bottom w:val="none" w:sz="0" w:space="0" w:color="auto"/>
            <w:right w:val="none" w:sz="0" w:space="0" w:color="auto"/>
          </w:divBdr>
        </w:div>
        <w:div w:id="2139837104">
          <w:marLeft w:val="0"/>
          <w:marRight w:val="0"/>
          <w:marTop w:val="0"/>
          <w:marBottom w:val="0"/>
          <w:divBdr>
            <w:top w:val="none" w:sz="0" w:space="0" w:color="auto"/>
            <w:left w:val="none" w:sz="0" w:space="0" w:color="auto"/>
            <w:bottom w:val="none" w:sz="0" w:space="0" w:color="auto"/>
            <w:right w:val="none" w:sz="0" w:space="0" w:color="auto"/>
          </w:divBdr>
        </w:div>
        <w:div w:id="483669120">
          <w:marLeft w:val="0"/>
          <w:marRight w:val="0"/>
          <w:marTop w:val="0"/>
          <w:marBottom w:val="0"/>
          <w:divBdr>
            <w:top w:val="none" w:sz="0" w:space="0" w:color="auto"/>
            <w:left w:val="none" w:sz="0" w:space="0" w:color="auto"/>
            <w:bottom w:val="none" w:sz="0" w:space="0" w:color="auto"/>
            <w:right w:val="none" w:sz="0" w:space="0" w:color="auto"/>
          </w:divBdr>
          <w:divsChild>
            <w:div w:id="2135714440">
              <w:marLeft w:val="0"/>
              <w:marRight w:val="0"/>
              <w:marTop w:val="0"/>
              <w:marBottom w:val="0"/>
              <w:divBdr>
                <w:top w:val="none" w:sz="0" w:space="0" w:color="auto"/>
                <w:left w:val="none" w:sz="0" w:space="0" w:color="auto"/>
                <w:bottom w:val="none" w:sz="0" w:space="0" w:color="auto"/>
                <w:right w:val="none" w:sz="0" w:space="0" w:color="auto"/>
              </w:divBdr>
              <w:divsChild>
                <w:div w:id="968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761">
          <w:marLeft w:val="0"/>
          <w:marRight w:val="150"/>
          <w:marTop w:val="0"/>
          <w:marBottom w:val="0"/>
          <w:divBdr>
            <w:top w:val="none" w:sz="0" w:space="0" w:color="auto"/>
            <w:left w:val="none" w:sz="0" w:space="0" w:color="auto"/>
            <w:bottom w:val="none" w:sz="0" w:space="0" w:color="auto"/>
            <w:right w:val="none" w:sz="0" w:space="0" w:color="auto"/>
          </w:divBdr>
        </w:div>
        <w:div w:id="557058259">
          <w:marLeft w:val="0"/>
          <w:marRight w:val="0"/>
          <w:marTop w:val="0"/>
          <w:marBottom w:val="0"/>
          <w:divBdr>
            <w:top w:val="none" w:sz="0" w:space="0" w:color="auto"/>
            <w:left w:val="none" w:sz="0" w:space="0" w:color="auto"/>
            <w:bottom w:val="none" w:sz="0" w:space="0" w:color="auto"/>
            <w:right w:val="none" w:sz="0" w:space="0" w:color="auto"/>
          </w:divBdr>
        </w:div>
        <w:div w:id="716203593">
          <w:marLeft w:val="0"/>
          <w:marRight w:val="0"/>
          <w:marTop w:val="0"/>
          <w:marBottom w:val="0"/>
          <w:divBdr>
            <w:top w:val="none" w:sz="0" w:space="0" w:color="auto"/>
            <w:left w:val="none" w:sz="0" w:space="0" w:color="auto"/>
            <w:bottom w:val="none" w:sz="0" w:space="0" w:color="auto"/>
            <w:right w:val="none" w:sz="0" w:space="0" w:color="auto"/>
          </w:divBdr>
          <w:divsChild>
            <w:div w:id="212665605">
              <w:marLeft w:val="0"/>
              <w:marRight w:val="0"/>
              <w:marTop w:val="0"/>
              <w:marBottom w:val="0"/>
              <w:divBdr>
                <w:top w:val="none" w:sz="0" w:space="0" w:color="auto"/>
                <w:left w:val="none" w:sz="0" w:space="0" w:color="auto"/>
                <w:bottom w:val="none" w:sz="0" w:space="0" w:color="auto"/>
                <w:right w:val="none" w:sz="0" w:space="0" w:color="auto"/>
              </w:divBdr>
              <w:divsChild>
                <w:div w:id="2129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977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95967516">
      <w:bodyDiv w:val="1"/>
      <w:marLeft w:val="0"/>
      <w:marRight w:val="0"/>
      <w:marTop w:val="0"/>
      <w:marBottom w:val="0"/>
      <w:divBdr>
        <w:top w:val="none" w:sz="0" w:space="0" w:color="auto"/>
        <w:left w:val="none" w:sz="0" w:space="0" w:color="auto"/>
        <w:bottom w:val="none" w:sz="0" w:space="0" w:color="auto"/>
        <w:right w:val="none" w:sz="0" w:space="0" w:color="auto"/>
      </w:divBdr>
    </w:div>
    <w:div w:id="123196543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81196119">
      <w:bodyDiv w:val="1"/>
      <w:marLeft w:val="0"/>
      <w:marRight w:val="0"/>
      <w:marTop w:val="0"/>
      <w:marBottom w:val="0"/>
      <w:divBdr>
        <w:top w:val="none" w:sz="0" w:space="0" w:color="auto"/>
        <w:left w:val="none" w:sz="0" w:space="0" w:color="auto"/>
        <w:bottom w:val="none" w:sz="0" w:space="0" w:color="auto"/>
        <w:right w:val="none" w:sz="0" w:space="0" w:color="auto"/>
      </w:divBdr>
    </w:div>
    <w:div w:id="17460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office.com/Pages/ResponsePage.aspx?id=V-CJIAcDmkOKlWyxWgGrBAz7rh45JTVGt94EGoEJpohUQTRaMUFKTDJZVkk0WE1HNkNTWkIxQkcxSy4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file:///C:\Users\simmo\AppData\Local\Microsoft\Windows\INetCache\Content.Outlook\OneDrive%20-%20Apprentify\Apprentify\Apprentify%20Policies%20and%20Policy%20documents\Policy%20Documents%2020-21\Health%20and%20Safety\Apprentify%20covid-workplace-risk-assessment.docx"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further-education-provision/further-education-covid-19-operational-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coronavirus-covid-19-maintaining-further-education-provision/further-education-covid-19-operational-guidance" TargetMode="External"/><Relationship Id="rId23"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hyperlink" Target="file:///C:\Users\simmo\AppData\Local\Microsoft\Windows\INetCache\Content.Outlook\OneDrive%20-%20Apprentify\Apprentify\Apprentify%20Policies%20and%20Policy%20documents\Policy%20Documents%2020-21\Health%20and%20Safety\Apprentify%20Risk%20Assessment%20Proces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ris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ew\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F26426D6846E8A09E29C32DC78EEA"/>
        <w:category>
          <w:name w:val="General"/>
          <w:gallery w:val="placeholder"/>
        </w:category>
        <w:types>
          <w:type w:val="bbPlcHdr"/>
        </w:types>
        <w:behaviors>
          <w:behavior w:val="content"/>
        </w:behaviors>
        <w:guid w:val="{231C1312-EB26-438E-ADCC-38FB65406691}"/>
      </w:docPartPr>
      <w:docPartBody>
        <w:p w:rsidR="004F6498" w:rsidRDefault="00E75761" w:rsidP="00E75761">
          <w:pPr>
            <w:pStyle w:val="4D2F26426D6846E8A09E29C32DC78EEA"/>
          </w:pPr>
          <w:r>
            <w:t>[Email]</w:t>
          </w:r>
        </w:p>
      </w:docPartBody>
    </w:docPart>
    <w:docPart>
      <w:docPartPr>
        <w:name w:val="FB94BCF94C8A4B3F8FE4F8C194125E16"/>
        <w:category>
          <w:name w:val="General"/>
          <w:gallery w:val="placeholder"/>
        </w:category>
        <w:types>
          <w:type w:val="bbPlcHdr"/>
        </w:types>
        <w:behaviors>
          <w:behavior w:val="content"/>
        </w:behaviors>
        <w:guid w:val="{CA217205-276C-4179-8B12-AE2D21F2DC76}"/>
      </w:docPartPr>
      <w:docPartBody>
        <w:p w:rsidR="004F6498" w:rsidRDefault="00E75761" w:rsidP="00E75761">
          <w:pPr>
            <w:pStyle w:val="FB94BCF94C8A4B3F8FE4F8C194125E16"/>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BD"/>
    <w:rsid w:val="00021986"/>
    <w:rsid w:val="00051E3F"/>
    <w:rsid w:val="000A1B6F"/>
    <w:rsid w:val="000C03C3"/>
    <w:rsid w:val="00171C42"/>
    <w:rsid w:val="001B1DB4"/>
    <w:rsid w:val="002277BA"/>
    <w:rsid w:val="00367A19"/>
    <w:rsid w:val="003A7696"/>
    <w:rsid w:val="00422384"/>
    <w:rsid w:val="00445464"/>
    <w:rsid w:val="004B79AF"/>
    <w:rsid w:val="004E1814"/>
    <w:rsid w:val="004F6498"/>
    <w:rsid w:val="0054402F"/>
    <w:rsid w:val="00570A76"/>
    <w:rsid w:val="0058398F"/>
    <w:rsid w:val="005C001D"/>
    <w:rsid w:val="005C46E3"/>
    <w:rsid w:val="00682181"/>
    <w:rsid w:val="006F5DBE"/>
    <w:rsid w:val="007474B2"/>
    <w:rsid w:val="007D2DCE"/>
    <w:rsid w:val="008427EC"/>
    <w:rsid w:val="00924BB6"/>
    <w:rsid w:val="00970A24"/>
    <w:rsid w:val="009B19C8"/>
    <w:rsid w:val="009C18CA"/>
    <w:rsid w:val="00A53397"/>
    <w:rsid w:val="00A71CFC"/>
    <w:rsid w:val="00AC408A"/>
    <w:rsid w:val="00AF2967"/>
    <w:rsid w:val="00B317EA"/>
    <w:rsid w:val="00B31F57"/>
    <w:rsid w:val="00B604F8"/>
    <w:rsid w:val="00BA6A6E"/>
    <w:rsid w:val="00BD3F5A"/>
    <w:rsid w:val="00C70703"/>
    <w:rsid w:val="00C9258E"/>
    <w:rsid w:val="00CC0FBD"/>
    <w:rsid w:val="00CC5A6E"/>
    <w:rsid w:val="00D31665"/>
    <w:rsid w:val="00D93F35"/>
    <w:rsid w:val="00D9518B"/>
    <w:rsid w:val="00E75761"/>
    <w:rsid w:val="00EC55D4"/>
    <w:rsid w:val="00EE019F"/>
    <w:rsid w:val="00F026F3"/>
    <w:rsid w:val="00F8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703"/>
    <w:rPr>
      <w:color w:val="808080"/>
    </w:rPr>
  </w:style>
  <w:style w:type="paragraph" w:customStyle="1" w:styleId="4D2F26426D6846E8A09E29C32DC78EEA">
    <w:name w:val="4D2F26426D6846E8A09E29C32DC78EEA"/>
    <w:rsid w:val="00E75761"/>
  </w:style>
  <w:style w:type="paragraph" w:customStyle="1" w:styleId="FB94BCF94C8A4B3F8FE4F8C194125E16">
    <w:name w:val="FB94BCF94C8A4B3F8FE4F8C194125E16"/>
    <w:rsid w:val="00E75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2016-05-02T00:00:00</PublishDate>
  <Abstract/>
  <CompanyAddress>Apprentify, </CompanyAddress>
  <CompanyPhone/>
  <CompanyFax/>
  <CompanyEmail>info@apprentify.com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FAF56DFA-ABD6-418F-9E65-4568930F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22</TotalTime>
  <Pages>10</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Apprentify Health and Safety</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Apprentify Health and Safety</dc:title>
  <dc:subject/>
  <dc:creator>Paul Drew</dc:creator>
  <cp:keywords/>
  <dc:description/>
  <cp:lastModifiedBy>Mark Simpkins</cp:lastModifiedBy>
  <cp:revision>3</cp:revision>
  <dcterms:created xsi:type="dcterms:W3CDTF">2021-07-13T09:54:00Z</dcterms:created>
  <dcterms:modified xsi:type="dcterms:W3CDTF">2021-07-28T11:47:00Z</dcterms:modified>
  <cp:contentStatus>www.apprentify.com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